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232E" w14:textId="28FC0740" w:rsidR="00915D97" w:rsidRPr="007C0201" w:rsidRDefault="00D97F99" w:rsidP="00CB5EC4">
      <w:pPr>
        <w:jc w:val="center"/>
        <w:outlineLvl w:val="0"/>
        <w:rPr>
          <w:rFonts w:asciiTheme="majorHAnsi" w:hAnsiTheme="majorHAnsi"/>
          <w:b/>
          <w:color w:val="E96F31"/>
          <w:sz w:val="36"/>
        </w:rPr>
      </w:pPr>
      <w:r w:rsidRPr="00E7217F">
        <w:rPr>
          <w:rFonts w:eastAsia="Times New Roman"/>
          <w:b/>
          <w:color w:val="E96F31"/>
          <w:sz w:val="36"/>
          <w:szCs w:val="36"/>
        </w:rPr>
        <w:drawing>
          <wp:anchor distT="0" distB="0" distL="114300" distR="114300" simplePos="0" relativeHeight="251659264" behindDoc="1" locked="0" layoutInCell="1" allowOverlap="1" wp14:anchorId="67AEDEDD" wp14:editId="22536D28">
            <wp:simplePos x="0" y="0"/>
            <wp:positionH relativeFrom="column">
              <wp:posOffset>-982581</wp:posOffset>
            </wp:positionH>
            <wp:positionV relativeFrom="paragraph">
              <wp:posOffset>-797560</wp:posOffset>
            </wp:positionV>
            <wp:extent cx="1257935" cy="1167130"/>
            <wp:effectExtent l="0" t="0" r="1206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7935" cy="1167130"/>
                    </a:xfrm>
                    <a:prstGeom prst="rect">
                      <a:avLst/>
                    </a:prstGeom>
                  </pic:spPr>
                </pic:pic>
              </a:graphicData>
            </a:graphic>
            <wp14:sizeRelH relativeFrom="page">
              <wp14:pctWidth>0</wp14:pctWidth>
            </wp14:sizeRelH>
            <wp14:sizeRelV relativeFrom="page">
              <wp14:pctHeight>0</wp14:pctHeight>
            </wp14:sizeRelV>
          </wp:anchor>
        </w:drawing>
      </w:r>
      <w:r w:rsidR="00915D97" w:rsidRPr="007C0201">
        <w:rPr>
          <w:rFonts w:asciiTheme="majorHAnsi" w:hAnsiTheme="majorHAnsi"/>
          <w:b/>
          <w:color w:val="E96F31"/>
          <w:sz w:val="36"/>
        </w:rPr>
        <w:t>Focus Group Discussion</w:t>
      </w:r>
      <w:r w:rsidR="005257CD">
        <w:rPr>
          <w:rFonts w:asciiTheme="majorHAnsi" w:hAnsiTheme="majorHAnsi"/>
          <w:b/>
          <w:color w:val="E96F31"/>
          <w:sz w:val="36"/>
        </w:rPr>
        <w:t xml:space="preserve"> </w:t>
      </w:r>
      <w:r w:rsidR="007849E9">
        <w:rPr>
          <w:rFonts w:asciiTheme="majorHAnsi" w:hAnsiTheme="majorHAnsi"/>
          <w:b/>
          <w:color w:val="E96F31"/>
          <w:sz w:val="36"/>
        </w:rPr>
        <w:t xml:space="preserve">- </w:t>
      </w:r>
      <w:r w:rsidR="005257CD">
        <w:rPr>
          <w:rFonts w:asciiTheme="majorHAnsi" w:hAnsiTheme="majorHAnsi"/>
          <w:b/>
          <w:color w:val="E96F31"/>
          <w:sz w:val="36"/>
        </w:rPr>
        <w:t>Indicator List</w:t>
      </w:r>
    </w:p>
    <w:p w14:paraId="487020C6" w14:textId="7A035421" w:rsidR="00FF21CC" w:rsidRDefault="00915D97" w:rsidP="00CB5EC4">
      <w:pPr>
        <w:jc w:val="center"/>
        <w:outlineLvl w:val="0"/>
        <w:rPr>
          <w:rFonts w:asciiTheme="majorHAnsi" w:hAnsiTheme="majorHAnsi"/>
          <w:b/>
          <w:color w:val="E96F31"/>
          <w:sz w:val="36"/>
        </w:rPr>
      </w:pPr>
      <w:r w:rsidRPr="007C0201">
        <w:rPr>
          <w:rFonts w:asciiTheme="majorHAnsi" w:hAnsiTheme="majorHAnsi"/>
          <w:b/>
          <w:color w:val="E96F31"/>
          <w:sz w:val="36"/>
        </w:rPr>
        <w:t>Women (18-24 years &amp; 25-49 years)</w:t>
      </w:r>
    </w:p>
    <w:p w14:paraId="6A33ABB2" w14:textId="5B4EC4E6" w:rsidR="005B24B1" w:rsidRDefault="005B24B1" w:rsidP="00CB5EC4">
      <w:pPr>
        <w:jc w:val="center"/>
        <w:outlineLvl w:val="0"/>
        <w:rPr>
          <w:rFonts w:asciiTheme="majorHAnsi" w:hAnsiTheme="majorHAnsi"/>
          <w:b/>
          <w:color w:val="E96F31"/>
          <w:sz w:val="36"/>
        </w:rPr>
      </w:pPr>
      <w:r>
        <w:rPr>
          <w:rFonts w:asciiTheme="majorHAnsi" w:hAnsiTheme="majorHAnsi"/>
          <w:b/>
          <w:color w:val="E96F31"/>
          <w:sz w:val="36"/>
        </w:rPr>
        <w:t>MISP Process Evaluation</w:t>
      </w:r>
    </w:p>
    <w:p w14:paraId="0BE64521" w14:textId="77777777" w:rsidR="00CB5EC4" w:rsidRPr="00CB5EC4" w:rsidRDefault="00CB5EC4" w:rsidP="00CB5EC4">
      <w:pPr>
        <w:rPr>
          <w:rFonts w:asciiTheme="majorHAnsi" w:eastAsia="Times New Roman" w:hAnsiTheme="majorHAnsi"/>
          <w:sz w:val="22"/>
          <w:szCs w:val="22"/>
        </w:rPr>
      </w:pPr>
    </w:p>
    <w:p w14:paraId="0A04DB1E" w14:textId="10540618" w:rsidR="00CB5EC4" w:rsidRPr="001A72A4" w:rsidRDefault="00CB5EC4" w:rsidP="00B65C44">
      <w:pPr>
        <w:rPr>
          <w:rFonts w:asciiTheme="majorHAnsi" w:eastAsia="Times New Roman" w:hAnsiTheme="majorHAnsi"/>
          <w:sz w:val="22"/>
          <w:szCs w:val="22"/>
        </w:rPr>
      </w:pPr>
      <w:bookmarkStart w:id="0" w:name="_Hlk478757863"/>
      <w:r w:rsidRPr="001A72A4">
        <w:rPr>
          <w:rFonts w:asciiTheme="majorHAnsi" w:eastAsia="Times New Roman" w:hAnsiTheme="majorHAnsi"/>
          <w:sz w:val="22"/>
          <w:szCs w:val="22"/>
        </w:rPr>
        <w:t xml:space="preserve">The objectives of the </w:t>
      </w:r>
      <w:r w:rsidR="001A72A4">
        <w:rPr>
          <w:rFonts w:asciiTheme="majorHAnsi" w:eastAsia="Times New Roman" w:hAnsiTheme="majorHAnsi"/>
          <w:sz w:val="22"/>
          <w:szCs w:val="22"/>
        </w:rPr>
        <w:t xml:space="preserve">female </w:t>
      </w:r>
      <w:r w:rsidR="001A72A4" w:rsidRPr="001A72A4">
        <w:rPr>
          <w:rFonts w:asciiTheme="majorHAnsi" w:eastAsia="Times New Roman" w:hAnsiTheme="majorHAnsi"/>
          <w:sz w:val="22"/>
          <w:szCs w:val="22"/>
        </w:rPr>
        <w:t xml:space="preserve">FGD tool </w:t>
      </w:r>
      <w:r w:rsidRPr="001A72A4">
        <w:rPr>
          <w:rFonts w:asciiTheme="majorHAnsi" w:eastAsia="Times New Roman" w:hAnsiTheme="majorHAnsi"/>
          <w:sz w:val="22"/>
          <w:szCs w:val="22"/>
        </w:rPr>
        <w:t xml:space="preserve">are to: </w:t>
      </w:r>
    </w:p>
    <w:p w14:paraId="53F24C51" w14:textId="77777777" w:rsidR="00CB5EC4" w:rsidRPr="001A72A4" w:rsidRDefault="00CB5EC4" w:rsidP="00B65C44">
      <w:pPr>
        <w:rPr>
          <w:rFonts w:asciiTheme="majorHAnsi" w:eastAsia="Times New Roman" w:hAnsiTheme="majorHAnsi"/>
          <w:sz w:val="22"/>
          <w:szCs w:val="22"/>
        </w:rPr>
      </w:pPr>
      <w:bookmarkStart w:id="1" w:name="_GoBack"/>
      <w:bookmarkEnd w:id="1"/>
    </w:p>
    <w:p w14:paraId="68962E3B" w14:textId="77777777" w:rsidR="00E63095" w:rsidRPr="00EF5B90" w:rsidRDefault="00E63095" w:rsidP="00E63095">
      <w:pPr>
        <w:pStyle w:val="CommentText"/>
        <w:numPr>
          <w:ilvl w:val="0"/>
          <w:numId w:val="3"/>
        </w:numPr>
        <w:spacing w:after="0"/>
        <w:rPr>
          <w:rFonts w:cs="Calibri"/>
          <w:sz w:val="22"/>
          <w:szCs w:val="22"/>
        </w:rPr>
      </w:pPr>
      <w:r>
        <w:rPr>
          <w:rFonts w:cs="Calibri"/>
          <w:sz w:val="22"/>
          <w:szCs w:val="22"/>
        </w:rPr>
        <w:t>Understand</w:t>
      </w:r>
      <w:r w:rsidRPr="00EF5B90">
        <w:rPr>
          <w:rFonts w:cs="Calibri"/>
          <w:sz w:val="22"/>
          <w:szCs w:val="22"/>
        </w:rPr>
        <w:t xml:space="preserve"> the </w:t>
      </w:r>
      <w:r>
        <w:rPr>
          <w:rFonts w:cs="Calibri"/>
          <w:sz w:val="22"/>
          <w:szCs w:val="22"/>
        </w:rPr>
        <w:t>main</w:t>
      </w:r>
      <w:r w:rsidRPr="00EF5B90">
        <w:rPr>
          <w:rFonts w:cs="Calibri"/>
          <w:sz w:val="22"/>
          <w:szCs w:val="22"/>
        </w:rPr>
        <w:t xml:space="preserve"> </w:t>
      </w:r>
      <w:r>
        <w:rPr>
          <w:rFonts w:cs="Calibri"/>
          <w:sz w:val="22"/>
          <w:szCs w:val="22"/>
        </w:rPr>
        <w:t xml:space="preserve">sexual and reproductive health </w:t>
      </w:r>
      <w:r w:rsidRPr="00EF5B90">
        <w:rPr>
          <w:rFonts w:cs="Calibri"/>
          <w:sz w:val="22"/>
          <w:szCs w:val="22"/>
        </w:rPr>
        <w:t xml:space="preserve">concerns </w:t>
      </w:r>
      <w:r>
        <w:rPr>
          <w:rFonts w:cs="Calibri"/>
          <w:sz w:val="22"/>
          <w:szCs w:val="22"/>
        </w:rPr>
        <w:t>among</w:t>
      </w:r>
      <w:r w:rsidRPr="00EF5B90">
        <w:rPr>
          <w:rFonts w:cs="Calibri"/>
          <w:sz w:val="22"/>
          <w:szCs w:val="22"/>
        </w:rPr>
        <w:t xml:space="preserve"> beneficiaries. </w:t>
      </w:r>
    </w:p>
    <w:p w14:paraId="64787FFF" w14:textId="20BAC64E" w:rsidR="00E63095" w:rsidRPr="00EF5B90" w:rsidRDefault="00E63095" w:rsidP="00E63095">
      <w:pPr>
        <w:pStyle w:val="CommentText"/>
        <w:numPr>
          <w:ilvl w:val="0"/>
          <w:numId w:val="3"/>
        </w:numPr>
        <w:spacing w:after="0"/>
        <w:rPr>
          <w:rFonts w:cs="Calibri"/>
          <w:sz w:val="22"/>
          <w:szCs w:val="22"/>
        </w:rPr>
      </w:pPr>
      <w:r>
        <w:rPr>
          <w:rFonts w:cs="Calibri"/>
          <w:sz w:val="22"/>
          <w:szCs w:val="22"/>
        </w:rPr>
        <w:t>Explore</w:t>
      </w:r>
      <w:r w:rsidRPr="00EF5B90">
        <w:rPr>
          <w:rFonts w:cs="Calibri"/>
          <w:sz w:val="22"/>
          <w:szCs w:val="22"/>
        </w:rPr>
        <w:t xml:space="preserve"> beneficiar</w:t>
      </w:r>
      <w:r>
        <w:rPr>
          <w:rFonts w:cs="Calibri"/>
          <w:sz w:val="22"/>
          <w:szCs w:val="22"/>
        </w:rPr>
        <w:t>ie</w:t>
      </w:r>
      <w:r w:rsidRPr="00EF5B90">
        <w:rPr>
          <w:rFonts w:cs="Calibri"/>
          <w:sz w:val="22"/>
          <w:szCs w:val="22"/>
        </w:rPr>
        <w:t>s</w:t>
      </w:r>
      <w:r w:rsidR="00D46FD1">
        <w:rPr>
          <w:rFonts w:cs="Calibri"/>
          <w:sz w:val="22"/>
          <w:szCs w:val="22"/>
        </w:rPr>
        <w:t>’</w:t>
      </w:r>
      <w:r w:rsidRPr="00EF5B90">
        <w:rPr>
          <w:rFonts w:cs="Calibri"/>
          <w:sz w:val="22"/>
          <w:szCs w:val="22"/>
        </w:rPr>
        <w:t xml:space="preserve"> knowledge </w:t>
      </w:r>
      <w:r>
        <w:rPr>
          <w:rFonts w:cs="Calibri"/>
          <w:sz w:val="22"/>
          <w:szCs w:val="22"/>
        </w:rPr>
        <w:t xml:space="preserve">and perceptions </w:t>
      </w:r>
      <w:r w:rsidRPr="00EF5B90">
        <w:rPr>
          <w:rFonts w:cs="Calibri"/>
          <w:sz w:val="22"/>
          <w:szCs w:val="22"/>
        </w:rPr>
        <w:t>of MISP services.</w:t>
      </w:r>
    </w:p>
    <w:p w14:paraId="7DD34F6C" w14:textId="77777777" w:rsidR="00E63095" w:rsidRPr="00EF5B90" w:rsidRDefault="00E63095" w:rsidP="00E63095">
      <w:pPr>
        <w:pStyle w:val="CommentText"/>
        <w:numPr>
          <w:ilvl w:val="0"/>
          <w:numId w:val="3"/>
        </w:numPr>
        <w:spacing w:after="0"/>
        <w:rPr>
          <w:rFonts w:cs="Calibri"/>
          <w:sz w:val="22"/>
          <w:szCs w:val="22"/>
        </w:rPr>
      </w:pPr>
      <w:r>
        <w:rPr>
          <w:rFonts w:cs="Calibri"/>
          <w:sz w:val="22"/>
          <w:szCs w:val="22"/>
        </w:rPr>
        <w:t>Gain insight on</w:t>
      </w:r>
      <w:r w:rsidRPr="00EF5B90">
        <w:rPr>
          <w:rFonts w:cs="Calibri"/>
          <w:sz w:val="22"/>
          <w:szCs w:val="22"/>
        </w:rPr>
        <w:t xml:space="preserve"> </w:t>
      </w:r>
      <w:r>
        <w:rPr>
          <w:rFonts w:cs="Calibri"/>
          <w:sz w:val="22"/>
          <w:szCs w:val="22"/>
        </w:rPr>
        <w:t>the</w:t>
      </w:r>
      <w:r w:rsidRPr="00EF5B90">
        <w:rPr>
          <w:rFonts w:cs="Calibri"/>
          <w:sz w:val="22"/>
          <w:szCs w:val="22"/>
        </w:rPr>
        <w:t xml:space="preserve"> availabi</w:t>
      </w:r>
      <w:r>
        <w:rPr>
          <w:rFonts w:cs="Calibri"/>
          <w:sz w:val="22"/>
          <w:szCs w:val="22"/>
        </w:rPr>
        <w:t xml:space="preserve">lity of </w:t>
      </w:r>
      <w:r w:rsidRPr="00EF5B90">
        <w:rPr>
          <w:rFonts w:cs="Calibri"/>
          <w:sz w:val="22"/>
          <w:szCs w:val="22"/>
        </w:rPr>
        <w:t xml:space="preserve">MISP services. </w:t>
      </w:r>
    </w:p>
    <w:p w14:paraId="2E9AD0C1" w14:textId="77777777" w:rsidR="00E63095" w:rsidRPr="00EF5B90" w:rsidRDefault="00E63095" w:rsidP="00E63095">
      <w:pPr>
        <w:pStyle w:val="CommentText"/>
        <w:numPr>
          <w:ilvl w:val="0"/>
          <w:numId w:val="3"/>
        </w:numPr>
        <w:spacing w:after="0"/>
        <w:rPr>
          <w:rFonts w:cs="Calibri"/>
          <w:sz w:val="22"/>
          <w:szCs w:val="22"/>
        </w:rPr>
      </w:pPr>
      <w:r>
        <w:rPr>
          <w:rFonts w:cs="Calibri"/>
          <w:sz w:val="22"/>
          <w:szCs w:val="22"/>
        </w:rPr>
        <w:t>Explore</w:t>
      </w:r>
      <w:r w:rsidRPr="00EF5B90">
        <w:rPr>
          <w:rFonts w:cs="Calibri"/>
          <w:sz w:val="22"/>
          <w:szCs w:val="22"/>
        </w:rPr>
        <w:t xml:space="preserve"> factors that </w:t>
      </w:r>
      <w:r>
        <w:rPr>
          <w:rFonts w:cs="Calibri"/>
          <w:sz w:val="22"/>
          <w:szCs w:val="22"/>
        </w:rPr>
        <w:t>influence</w:t>
      </w:r>
      <w:r w:rsidRPr="00EF5B90">
        <w:rPr>
          <w:rFonts w:cs="Calibri"/>
          <w:sz w:val="22"/>
          <w:szCs w:val="22"/>
        </w:rPr>
        <w:t xml:space="preserve"> the accessibility of MISP services.</w:t>
      </w:r>
    </w:p>
    <w:bookmarkEnd w:id="0"/>
    <w:p w14:paraId="75A5E2D9" w14:textId="77777777" w:rsidR="00B65C44" w:rsidRPr="001A72A4" w:rsidRDefault="00B65C44" w:rsidP="00B65C44">
      <w:pPr>
        <w:pStyle w:val="CommentText"/>
        <w:spacing w:after="0"/>
        <w:ind w:left="720"/>
        <w:rPr>
          <w:sz w:val="22"/>
          <w:szCs w:val="22"/>
        </w:rPr>
      </w:pPr>
    </w:p>
    <w:tbl>
      <w:tblPr>
        <w:tblStyle w:val="TableGrid"/>
        <w:tblW w:w="9889" w:type="dxa"/>
        <w:tblInd w:w="-553" w:type="dxa"/>
        <w:tblLook w:val="04A0" w:firstRow="1" w:lastRow="0" w:firstColumn="1" w:lastColumn="0" w:noHBand="0" w:noVBand="1"/>
      </w:tblPr>
      <w:tblGrid>
        <w:gridCol w:w="2605"/>
        <w:gridCol w:w="2160"/>
        <w:gridCol w:w="3420"/>
        <w:gridCol w:w="1704"/>
      </w:tblGrid>
      <w:tr w:rsidR="000C08C9" w:rsidRPr="00687BC5" w14:paraId="10A78989" w14:textId="77777777" w:rsidTr="009D2BA4">
        <w:trPr>
          <w:trHeight w:val="656"/>
          <w:tblHeader/>
        </w:trPr>
        <w:tc>
          <w:tcPr>
            <w:tcW w:w="2605" w:type="dxa"/>
            <w:shd w:val="clear" w:color="auto" w:fill="E36C0A" w:themeFill="accent6" w:themeFillShade="BF"/>
          </w:tcPr>
          <w:p w14:paraId="51A57FAC" w14:textId="77777777" w:rsidR="00915D97" w:rsidRPr="00687BC5" w:rsidRDefault="00915D97" w:rsidP="004B3652">
            <w:pPr>
              <w:jc w:val="center"/>
              <w:rPr>
                <w:rFonts w:asciiTheme="majorHAnsi" w:hAnsiTheme="majorHAnsi"/>
                <w:b/>
              </w:rPr>
            </w:pPr>
            <w:r w:rsidRPr="00687BC5">
              <w:rPr>
                <w:rFonts w:asciiTheme="majorHAnsi" w:hAnsiTheme="majorHAnsi"/>
                <w:b/>
              </w:rPr>
              <w:t>Question</w:t>
            </w:r>
          </w:p>
        </w:tc>
        <w:tc>
          <w:tcPr>
            <w:tcW w:w="2160" w:type="dxa"/>
            <w:shd w:val="clear" w:color="auto" w:fill="E36C0A" w:themeFill="accent6" w:themeFillShade="BF"/>
          </w:tcPr>
          <w:p w14:paraId="551FD11C" w14:textId="495980BC" w:rsidR="00915D97" w:rsidRPr="00687BC5" w:rsidRDefault="00915D97" w:rsidP="004B3652">
            <w:pPr>
              <w:jc w:val="center"/>
              <w:rPr>
                <w:rFonts w:asciiTheme="majorHAnsi" w:hAnsiTheme="majorHAnsi"/>
                <w:b/>
              </w:rPr>
            </w:pPr>
            <w:r>
              <w:rPr>
                <w:rFonts w:asciiTheme="majorHAnsi" w:hAnsiTheme="majorHAnsi"/>
                <w:b/>
              </w:rPr>
              <w:t>MISP O</w:t>
            </w:r>
            <w:r w:rsidRPr="00687BC5">
              <w:rPr>
                <w:rFonts w:asciiTheme="majorHAnsi" w:hAnsiTheme="majorHAnsi"/>
                <w:b/>
              </w:rPr>
              <w:t>bjective</w:t>
            </w:r>
            <w:r w:rsidR="00712725">
              <w:rPr>
                <w:rFonts w:asciiTheme="majorHAnsi" w:hAnsiTheme="majorHAnsi"/>
                <w:b/>
              </w:rPr>
              <w:t>(s)</w:t>
            </w:r>
          </w:p>
        </w:tc>
        <w:tc>
          <w:tcPr>
            <w:tcW w:w="3420" w:type="dxa"/>
            <w:shd w:val="clear" w:color="auto" w:fill="E36C0A" w:themeFill="accent6" w:themeFillShade="BF"/>
          </w:tcPr>
          <w:p w14:paraId="40A60107" w14:textId="2F5B2062" w:rsidR="00915D97" w:rsidRPr="00687BC5" w:rsidRDefault="00915D97" w:rsidP="004B3652">
            <w:pPr>
              <w:jc w:val="center"/>
              <w:rPr>
                <w:rFonts w:asciiTheme="majorHAnsi" w:hAnsiTheme="majorHAnsi"/>
                <w:b/>
              </w:rPr>
            </w:pPr>
            <w:r w:rsidRPr="00687BC5">
              <w:rPr>
                <w:rFonts w:asciiTheme="majorHAnsi" w:hAnsiTheme="majorHAnsi"/>
                <w:b/>
              </w:rPr>
              <w:t>Indicator(s)</w:t>
            </w:r>
          </w:p>
        </w:tc>
        <w:tc>
          <w:tcPr>
            <w:tcW w:w="1704" w:type="dxa"/>
            <w:shd w:val="clear" w:color="auto" w:fill="E36C0A" w:themeFill="accent6" w:themeFillShade="BF"/>
          </w:tcPr>
          <w:p w14:paraId="3B824BED" w14:textId="77777777" w:rsidR="00915D97" w:rsidRPr="00687BC5" w:rsidRDefault="00915D97" w:rsidP="004B3652">
            <w:pPr>
              <w:jc w:val="center"/>
              <w:rPr>
                <w:rFonts w:asciiTheme="majorHAnsi" w:hAnsiTheme="majorHAnsi"/>
                <w:b/>
              </w:rPr>
            </w:pPr>
            <w:r w:rsidRPr="00687BC5">
              <w:rPr>
                <w:rFonts w:asciiTheme="majorHAnsi" w:hAnsiTheme="majorHAnsi"/>
                <w:b/>
              </w:rPr>
              <w:t>Comments</w:t>
            </w:r>
          </w:p>
        </w:tc>
      </w:tr>
      <w:tr w:rsidR="00915D97" w:rsidRPr="00687BC5" w14:paraId="5E1ED3A1" w14:textId="77777777" w:rsidTr="009D2BA4">
        <w:trPr>
          <w:trHeight w:val="359"/>
        </w:trPr>
        <w:tc>
          <w:tcPr>
            <w:tcW w:w="9889" w:type="dxa"/>
            <w:gridSpan w:val="4"/>
            <w:shd w:val="clear" w:color="auto" w:fill="FABF8F" w:themeFill="accent6" w:themeFillTint="99"/>
          </w:tcPr>
          <w:p w14:paraId="0653F65C" w14:textId="0C0C7802" w:rsidR="00915D97" w:rsidRPr="00687BC5" w:rsidRDefault="00915D97" w:rsidP="004B3652">
            <w:pPr>
              <w:jc w:val="center"/>
              <w:rPr>
                <w:rFonts w:asciiTheme="majorHAnsi" w:hAnsiTheme="majorHAnsi"/>
                <w:b/>
                <w:bCs/>
                <w:iCs/>
                <w:sz w:val="22"/>
                <w:szCs w:val="22"/>
              </w:rPr>
            </w:pPr>
            <w:r w:rsidRPr="00687BC5">
              <w:rPr>
                <w:rFonts w:asciiTheme="majorHAnsi" w:hAnsiTheme="majorHAnsi"/>
                <w:b/>
                <w:bCs/>
                <w:iCs/>
                <w:sz w:val="22"/>
                <w:szCs w:val="22"/>
              </w:rPr>
              <w:t xml:space="preserve">A. </w:t>
            </w:r>
            <w:r w:rsidR="004B3652">
              <w:rPr>
                <w:rFonts w:asciiTheme="majorHAnsi" w:hAnsiTheme="majorHAnsi"/>
                <w:b/>
                <w:bCs/>
                <w:iCs/>
                <w:sz w:val="22"/>
                <w:szCs w:val="22"/>
              </w:rPr>
              <w:t>GENERAL QUESTIONS</w:t>
            </w:r>
          </w:p>
        </w:tc>
      </w:tr>
      <w:tr w:rsidR="000C08C9" w:rsidRPr="00687BC5" w14:paraId="4D5279B9" w14:textId="77777777" w:rsidTr="009D2BA4">
        <w:trPr>
          <w:trHeight w:val="1097"/>
        </w:trPr>
        <w:tc>
          <w:tcPr>
            <w:tcW w:w="2605" w:type="dxa"/>
          </w:tcPr>
          <w:p w14:paraId="5FA9A7C5" w14:textId="77777777" w:rsidR="00915D97" w:rsidRDefault="00915D97" w:rsidP="00915D97">
            <w:pPr>
              <w:rPr>
                <w:rFonts w:asciiTheme="majorHAnsi" w:hAnsiTheme="majorHAnsi"/>
                <w:bCs/>
                <w:iCs/>
                <w:sz w:val="22"/>
                <w:szCs w:val="22"/>
              </w:rPr>
            </w:pPr>
            <w:r w:rsidRPr="00687BC5">
              <w:rPr>
                <w:rFonts w:asciiTheme="majorHAnsi" w:hAnsiTheme="majorHAnsi"/>
                <w:bCs/>
                <w:iCs/>
                <w:sz w:val="22"/>
                <w:szCs w:val="22"/>
              </w:rPr>
              <w:t>A1. What issues are of greatest concern among women within [location]?</w:t>
            </w:r>
          </w:p>
          <w:p w14:paraId="0A961A12" w14:textId="77777777" w:rsidR="00915D97" w:rsidRPr="00687BC5" w:rsidRDefault="00915D97" w:rsidP="00915D97">
            <w:pPr>
              <w:rPr>
                <w:rFonts w:asciiTheme="majorHAnsi" w:hAnsiTheme="majorHAnsi"/>
                <w:bCs/>
                <w:iCs/>
                <w:sz w:val="22"/>
                <w:szCs w:val="22"/>
              </w:rPr>
            </w:pPr>
          </w:p>
        </w:tc>
        <w:tc>
          <w:tcPr>
            <w:tcW w:w="2160" w:type="dxa"/>
          </w:tcPr>
          <w:p w14:paraId="3B72CE6D" w14:textId="4F5A7798" w:rsidR="00915D97" w:rsidRPr="00687BC5" w:rsidRDefault="00396C40"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3E65F3AE" w14:textId="37D0CD2D" w:rsidR="00915D97" w:rsidRPr="00687BC5" w:rsidRDefault="00396C40" w:rsidP="00396C40">
            <w:pPr>
              <w:rPr>
                <w:rFonts w:asciiTheme="majorHAnsi" w:hAnsiTheme="majorHAnsi"/>
                <w:sz w:val="22"/>
                <w:szCs w:val="22"/>
              </w:rPr>
            </w:pPr>
            <w:r>
              <w:rPr>
                <w:rFonts w:asciiTheme="majorHAnsi" w:hAnsiTheme="majorHAnsi"/>
                <w:sz w:val="22"/>
                <w:szCs w:val="22"/>
              </w:rPr>
              <w:t>Issues of greatest concern to women in this setting identified</w:t>
            </w:r>
          </w:p>
        </w:tc>
        <w:tc>
          <w:tcPr>
            <w:tcW w:w="1704" w:type="dxa"/>
          </w:tcPr>
          <w:p w14:paraId="68422A02" w14:textId="77777777" w:rsidR="00915D97" w:rsidRPr="00687BC5" w:rsidRDefault="00915D97" w:rsidP="00915D97">
            <w:pPr>
              <w:rPr>
                <w:rFonts w:asciiTheme="majorHAnsi" w:hAnsiTheme="majorHAnsi"/>
                <w:sz w:val="22"/>
                <w:szCs w:val="22"/>
              </w:rPr>
            </w:pPr>
          </w:p>
        </w:tc>
      </w:tr>
      <w:tr w:rsidR="000C08C9" w:rsidRPr="00687BC5" w14:paraId="2D52922F" w14:textId="77777777" w:rsidTr="009D2BA4">
        <w:trPr>
          <w:trHeight w:val="261"/>
        </w:trPr>
        <w:tc>
          <w:tcPr>
            <w:tcW w:w="2605" w:type="dxa"/>
          </w:tcPr>
          <w:p w14:paraId="701496BB" w14:textId="77777777" w:rsidR="00915D97" w:rsidRPr="00687BC5" w:rsidRDefault="00915D97" w:rsidP="00915D97">
            <w:pPr>
              <w:rPr>
                <w:rFonts w:asciiTheme="majorHAnsi" w:hAnsiTheme="majorHAnsi" w:cs="Arial"/>
                <w:bCs/>
                <w:iCs/>
                <w:sz w:val="22"/>
                <w:szCs w:val="22"/>
              </w:rPr>
            </w:pPr>
            <w:r w:rsidRPr="00687BC5">
              <w:rPr>
                <w:rFonts w:asciiTheme="majorHAnsi" w:hAnsiTheme="majorHAnsi" w:cs="Arial"/>
                <w:bCs/>
                <w:iCs/>
                <w:sz w:val="22"/>
                <w:szCs w:val="22"/>
              </w:rPr>
              <w:t>A1a. What could be done to improve these particular issues?</w:t>
            </w:r>
          </w:p>
          <w:p w14:paraId="60E76CAF" w14:textId="77777777" w:rsidR="00915D97" w:rsidRPr="00687BC5" w:rsidRDefault="00915D97" w:rsidP="00915D97">
            <w:pPr>
              <w:rPr>
                <w:rFonts w:asciiTheme="majorHAnsi" w:hAnsiTheme="majorHAnsi"/>
                <w:sz w:val="22"/>
                <w:szCs w:val="22"/>
              </w:rPr>
            </w:pPr>
          </w:p>
        </w:tc>
        <w:tc>
          <w:tcPr>
            <w:tcW w:w="2160" w:type="dxa"/>
          </w:tcPr>
          <w:p w14:paraId="29414D04" w14:textId="6B91EFC3" w:rsidR="00915D97" w:rsidRPr="00687BC5" w:rsidRDefault="00396C40"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57AFD6BF" w14:textId="03B806DD" w:rsidR="00915D97" w:rsidRDefault="0030510C" w:rsidP="00915D97">
            <w:pPr>
              <w:rPr>
                <w:rFonts w:asciiTheme="majorHAnsi" w:hAnsiTheme="majorHAnsi"/>
                <w:sz w:val="22"/>
                <w:szCs w:val="22"/>
              </w:rPr>
            </w:pPr>
            <w:r>
              <w:rPr>
                <w:rFonts w:asciiTheme="majorHAnsi" w:hAnsiTheme="majorHAnsi"/>
                <w:sz w:val="22"/>
                <w:szCs w:val="22"/>
              </w:rPr>
              <w:t>Women</w:t>
            </w:r>
            <w:r w:rsidR="00501A15">
              <w:rPr>
                <w:rFonts w:asciiTheme="majorHAnsi" w:hAnsiTheme="majorHAnsi"/>
                <w:sz w:val="22"/>
                <w:szCs w:val="22"/>
              </w:rPr>
              <w:t>’s s</w:t>
            </w:r>
            <w:r w:rsidR="00396C40">
              <w:rPr>
                <w:rFonts w:asciiTheme="majorHAnsi" w:hAnsiTheme="majorHAnsi"/>
                <w:sz w:val="22"/>
                <w:szCs w:val="22"/>
              </w:rPr>
              <w:t>uggested solutions to issues of greatest concern to women identified</w:t>
            </w:r>
          </w:p>
          <w:p w14:paraId="49346B51" w14:textId="3076C6A8" w:rsidR="00501A15" w:rsidRPr="00687BC5" w:rsidRDefault="00501A15" w:rsidP="00915D97">
            <w:pPr>
              <w:rPr>
                <w:rFonts w:asciiTheme="majorHAnsi" w:hAnsiTheme="majorHAnsi"/>
                <w:sz w:val="22"/>
                <w:szCs w:val="22"/>
              </w:rPr>
            </w:pPr>
          </w:p>
        </w:tc>
        <w:tc>
          <w:tcPr>
            <w:tcW w:w="1704" w:type="dxa"/>
          </w:tcPr>
          <w:p w14:paraId="7B05EC99" w14:textId="77777777" w:rsidR="00915D97" w:rsidRPr="00687BC5" w:rsidRDefault="00915D97" w:rsidP="00915D97">
            <w:pPr>
              <w:rPr>
                <w:rFonts w:asciiTheme="majorHAnsi" w:hAnsiTheme="majorHAnsi"/>
                <w:sz w:val="22"/>
                <w:szCs w:val="22"/>
              </w:rPr>
            </w:pPr>
          </w:p>
        </w:tc>
      </w:tr>
      <w:tr w:rsidR="000C08C9" w:rsidRPr="00687BC5" w14:paraId="4D535B1E" w14:textId="77777777" w:rsidTr="009D2BA4">
        <w:trPr>
          <w:trHeight w:val="261"/>
        </w:trPr>
        <w:tc>
          <w:tcPr>
            <w:tcW w:w="2605" w:type="dxa"/>
          </w:tcPr>
          <w:p w14:paraId="53BEDE6E" w14:textId="77777777" w:rsidR="00915D97" w:rsidRPr="00687BC5" w:rsidRDefault="00915D97" w:rsidP="00915D97">
            <w:pPr>
              <w:pStyle w:val="ListParagraph"/>
              <w:spacing w:line="240" w:lineRule="auto"/>
              <w:ind w:left="0"/>
              <w:rPr>
                <w:rFonts w:asciiTheme="majorHAnsi" w:hAnsiTheme="majorHAnsi"/>
                <w:bCs/>
                <w:iCs/>
              </w:rPr>
            </w:pPr>
            <w:r w:rsidRPr="00687BC5">
              <w:rPr>
                <w:rFonts w:asciiTheme="majorHAnsi" w:hAnsiTheme="majorHAnsi"/>
                <w:bCs/>
                <w:iCs/>
              </w:rPr>
              <w:t>A2. Please describe how organizations responding to this emergency have communicated with the affected community about the emergency response</w:t>
            </w:r>
            <w:r>
              <w:rPr>
                <w:rFonts w:asciiTheme="majorHAnsi" w:hAnsiTheme="majorHAnsi"/>
                <w:bCs/>
                <w:iCs/>
              </w:rPr>
              <w:t>.</w:t>
            </w:r>
          </w:p>
        </w:tc>
        <w:tc>
          <w:tcPr>
            <w:tcW w:w="2160" w:type="dxa"/>
          </w:tcPr>
          <w:p w14:paraId="5C67F521" w14:textId="4186D7E2" w:rsidR="00915D97" w:rsidRPr="00687BC5" w:rsidRDefault="00396C40"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615C6C8E" w14:textId="3186D7D0" w:rsidR="00915D97" w:rsidRPr="00687BC5" w:rsidRDefault="00501A15" w:rsidP="00396C40">
            <w:pPr>
              <w:rPr>
                <w:rFonts w:asciiTheme="majorHAnsi" w:hAnsiTheme="majorHAnsi"/>
                <w:sz w:val="22"/>
                <w:szCs w:val="22"/>
              </w:rPr>
            </w:pPr>
            <w:r>
              <w:rPr>
                <w:rFonts w:asciiTheme="majorHAnsi" w:hAnsiTheme="majorHAnsi"/>
                <w:sz w:val="22"/>
                <w:szCs w:val="22"/>
              </w:rPr>
              <w:t xml:space="preserve">Description of </w:t>
            </w:r>
            <w:r w:rsidR="0030510C">
              <w:rPr>
                <w:rFonts w:asciiTheme="majorHAnsi" w:hAnsiTheme="majorHAnsi"/>
                <w:sz w:val="22"/>
                <w:szCs w:val="22"/>
              </w:rPr>
              <w:t>women</w:t>
            </w:r>
            <w:r>
              <w:rPr>
                <w:rFonts w:asciiTheme="majorHAnsi" w:hAnsiTheme="majorHAnsi"/>
                <w:sz w:val="22"/>
                <w:szCs w:val="22"/>
              </w:rPr>
              <w:t xml:space="preserve">’s perceptions of how responding agencies have </w:t>
            </w:r>
            <w:r w:rsidR="00D66B42">
              <w:rPr>
                <w:rFonts w:asciiTheme="majorHAnsi" w:hAnsiTheme="majorHAnsi"/>
                <w:sz w:val="22"/>
                <w:szCs w:val="22"/>
              </w:rPr>
              <w:t xml:space="preserve">communicated </w:t>
            </w:r>
            <w:r>
              <w:rPr>
                <w:rFonts w:asciiTheme="majorHAnsi" w:hAnsiTheme="majorHAnsi"/>
                <w:sz w:val="22"/>
                <w:szCs w:val="22"/>
              </w:rPr>
              <w:t>with the affected community documented</w:t>
            </w:r>
          </w:p>
        </w:tc>
        <w:tc>
          <w:tcPr>
            <w:tcW w:w="1704" w:type="dxa"/>
          </w:tcPr>
          <w:p w14:paraId="31BD7C39" w14:textId="77777777" w:rsidR="00915D97" w:rsidRPr="00687BC5" w:rsidRDefault="00915D97" w:rsidP="00915D97">
            <w:pPr>
              <w:rPr>
                <w:rFonts w:asciiTheme="majorHAnsi" w:hAnsiTheme="majorHAnsi"/>
                <w:color w:val="000000"/>
                <w:sz w:val="22"/>
                <w:szCs w:val="22"/>
              </w:rPr>
            </w:pPr>
          </w:p>
        </w:tc>
      </w:tr>
      <w:tr w:rsidR="000C08C9" w:rsidRPr="00687BC5" w14:paraId="48006CE2" w14:textId="77777777" w:rsidTr="009D2BA4">
        <w:trPr>
          <w:trHeight w:val="261"/>
        </w:trPr>
        <w:tc>
          <w:tcPr>
            <w:tcW w:w="2605" w:type="dxa"/>
          </w:tcPr>
          <w:p w14:paraId="11DB6186" w14:textId="77777777" w:rsidR="00915D97" w:rsidRDefault="00915D97" w:rsidP="00915D97">
            <w:pPr>
              <w:rPr>
                <w:rFonts w:asciiTheme="majorHAnsi" w:hAnsiTheme="majorHAnsi"/>
                <w:bCs/>
                <w:iCs/>
                <w:sz w:val="22"/>
                <w:szCs w:val="22"/>
              </w:rPr>
            </w:pPr>
            <w:r w:rsidRPr="00687BC5">
              <w:rPr>
                <w:rFonts w:asciiTheme="majorHAnsi" w:hAnsiTheme="majorHAnsi"/>
                <w:bCs/>
                <w:iCs/>
                <w:sz w:val="22"/>
                <w:szCs w:val="22"/>
              </w:rPr>
              <w:t>A3. Can you describe the best ways to give information on the availability of reproductive health services?</w:t>
            </w:r>
          </w:p>
          <w:p w14:paraId="2838FA11" w14:textId="77777777" w:rsidR="00915D97" w:rsidRPr="00687BC5" w:rsidRDefault="00915D97" w:rsidP="00915D97">
            <w:pPr>
              <w:rPr>
                <w:rFonts w:asciiTheme="majorHAnsi" w:hAnsiTheme="majorHAnsi"/>
                <w:bCs/>
                <w:iCs/>
                <w:sz w:val="22"/>
                <w:szCs w:val="22"/>
              </w:rPr>
            </w:pPr>
          </w:p>
        </w:tc>
        <w:tc>
          <w:tcPr>
            <w:tcW w:w="2160" w:type="dxa"/>
          </w:tcPr>
          <w:p w14:paraId="2CDE3458" w14:textId="50AB7337" w:rsidR="00915D97" w:rsidRPr="00687BC5" w:rsidRDefault="00396C40"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638AE976" w14:textId="1CDDC313" w:rsidR="00915D97" w:rsidRPr="00687BC5" w:rsidRDefault="00501A15"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Suggestions from </w:t>
            </w:r>
            <w:r w:rsidR="0030510C">
              <w:rPr>
                <w:rFonts w:asciiTheme="majorHAnsi" w:eastAsia="Times New Roman" w:hAnsiTheme="majorHAnsi"/>
                <w:color w:val="000000"/>
                <w:sz w:val="22"/>
                <w:szCs w:val="22"/>
              </w:rPr>
              <w:t>women</w:t>
            </w:r>
            <w:r>
              <w:rPr>
                <w:rFonts w:asciiTheme="majorHAnsi" w:eastAsia="Times New Roman" w:hAnsiTheme="majorHAnsi"/>
                <w:color w:val="000000"/>
                <w:sz w:val="22"/>
                <w:szCs w:val="22"/>
              </w:rPr>
              <w:t xml:space="preserve"> on the best ways to provide information on the availability of RH services documented</w:t>
            </w:r>
            <w:r w:rsidR="00915D97" w:rsidRPr="00687BC5">
              <w:rPr>
                <w:rFonts w:asciiTheme="majorHAnsi" w:eastAsia="Times New Roman" w:hAnsiTheme="majorHAnsi"/>
                <w:color w:val="000000"/>
                <w:sz w:val="22"/>
                <w:szCs w:val="22"/>
              </w:rPr>
              <w:t xml:space="preserve"> </w:t>
            </w:r>
          </w:p>
          <w:p w14:paraId="632B375F" w14:textId="77777777" w:rsidR="00915D97" w:rsidRPr="00687BC5" w:rsidRDefault="00915D97" w:rsidP="00915D97">
            <w:pPr>
              <w:rPr>
                <w:rFonts w:asciiTheme="majorHAnsi" w:hAnsiTheme="majorHAnsi"/>
                <w:sz w:val="22"/>
                <w:szCs w:val="22"/>
              </w:rPr>
            </w:pPr>
          </w:p>
        </w:tc>
        <w:tc>
          <w:tcPr>
            <w:tcW w:w="1704" w:type="dxa"/>
          </w:tcPr>
          <w:p w14:paraId="0BF819BF"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AA30754" w14:textId="77777777" w:rsidTr="009D2BA4">
        <w:trPr>
          <w:trHeight w:val="261"/>
        </w:trPr>
        <w:tc>
          <w:tcPr>
            <w:tcW w:w="2605" w:type="dxa"/>
          </w:tcPr>
          <w:p w14:paraId="535DF24B" w14:textId="77777777" w:rsidR="00915D97" w:rsidRDefault="00915D97" w:rsidP="00915D97">
            <w:pPr>
              <w:rPr>
                <w:rFonts w:asciiTheme="majorHAnsi" w:hAnsiTheme="majorHAnsi"/>
                <w:bCs/>
                <w:iCs/>
                <w:sz w:val="22"/>
                <w:szCs w:val="22"/>
              </w:rPr>
            </w:pPr>
            <w:r w:rsidRPr="00687BC5">
              <w:rPr>
                <w:rFonts w:asciiTheme="majorHAnsi" w:hAnsiTheme="majorHAnsi"/>
                <w:bCs/>
                <w:iCs/>
                <w:sz w:val="22"/>
                <w:szCs w:val="22"/>
              </w:rPr>
              <w:t>A4. What organizations provide reproductive health services or health care services for women such as maternal and child health and sexual health?</w:t>
            </w:r>
          </w:p>
          <w:p w14:paraId="5624F911" w14:textId="77777777" w:rsidR="00915D97" w:rsidRPr="00687BC5" w:rsidRDefault="00915D97" w:rsidP="00915D97">
            <w:pPr>
              <w:rPr>
                <w:rFonts w:asciiTheme="majorHAnsi" w:hAnsiTheme="majorHAnsi"/>
                <w:bCs/>
                <w:iCs/>
                <w:sz w:val="22"/>
                <w:szCs w:val="22"/>
              </w:rPr>
            </w:pPr>
          </w:p>
        </w:tc>
        <w:tc>
          <w:tcPr>
            <w:tcW w:w="2160" w:type="dxa"/>
          </w:tcPr>
          <w:p w14:paraId="6373E880" w14:textId="06E4ED5C" w:rsidR="00915D97" w:rsidRPr="00687BC5" w:rsidRDefault="00501A15"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79FBEB55" w14:textId="07985DD0" w:rsidR="00915D97" w:rsidRPr="00687BC5" w:rsidRDefault="000C08C9" w:rsidP="00B14FB3">
            <w:pPr>
              <w:rPr>
                <w:rFonts w:asciiTheme="majorHAnsi" w:hAnsiTheme="majorHAnsi"/>
                <w:sz w:val="22"/>
                <w:szCs w:val="22"/>
              </w:rPr>
            </w:pPr>
            <w:r>
              <w:rPr>
                <w:rFonts w:asciiTheme="majorHAnsi" w:eastAsia="Times New Roman" w:hAnsiTheme="majorHAnsi"/>
                <w:color w:val="000000"/>
                <w:sz w:val="22"/>
                <w:szCs w:val="22"/>
              </w:rPr>
              <w:t>Number</w:t>
            </w:r>
            <w:r w:rsidR="002A79F0">
              <w:rPr>
                <w:rFonts w:asciiTheme="majorHAnsi" w:eastAsia="Times New Roman" w:hAnsiTheme="majorHAnsi"/>
                <w:color w:val="000000"/>
                <w:sz w:val="22"/>
                <w:szCs w:val="22"/>
              </w:rPr>
              <w:t xml:space="preserve"> of women’s focus group</w:t>
            </w:r>
            <w:r w:rsidR="00B14FB3">
              <w:rPr>
                <w:rFonts w:asciiTheme="majorHAnsi" w:eastAsia="Times New Roman" w:hAnsiTheme="majorHAnsi"/>
                <w:color w:val="000000"/>
                <w:sz w:val="22"/>
                <w:szCs w:val="22"/>
              </w:rPr>
              <w:t>s</w:t>
            </w:r>
            <w:r w:rsidR="002A79F0">
              <w:rPr>
                <w:rFonts w:asciiTheme="majorHAnsi" w:eastAsia="Times New Roman" w:hAnsiTheme="majorHAnsi"/>
                <w:color w:val="000000"/>
                <w:sz w:val="22"/>
                <w:szCs w:val="22"/>
              </w:rPr>
              <w:t xml:space="preserve"> </w:t>
            </w:r>
            <w:r w:rsidR="00B14FB3">
              <w:rPr>
                <w:rFonts w:asciiTheme="majorHAnsi" w:eastAsia="Times New Roman" w:hAnsiTheme="majorHAnsi"/>
                <w:color w:val="000000"/>
                <w:sz w:val="22"/>
                <w:szCs w:val="22"/>
              </w:rPr>
              <w:t>able to identify at least one organization</w:t>
            </w:r>
            <w:r w:rsidR="002A79F0">
              <w:rPr>
                <w:rFonts w:asciiTheme="majorHAnsi" w:eastAsia="Times New Roman" w:hAnsiTheme="majorHAnsi"/>
                <w:color w:val="000000"/>
                <w:sz w:val="22"/>
                <w:szCs w:val="22"/>
              </w:rPr>
              <w:t xml:space="preserve"> providing RH/women’s health services</w:t>
            </w:r>
          </w:p>
        </w:tc>
        <w:tc>
          <w:tcPr>
            <w:tcW w:w="1704" w:type="dxa"/>
          </w:tcPr>
          <w:p w14:paraId="50800740"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938C171" w14:textId="77777777" w:rsidTr="009D2BA4">
        <w:trPr>
          <w:trHeight w:val="261"/>
        </w:trPr>
        <w:tc>
          <w:tcPr>
            <w:tcW w:w="2605" w:type="dxa"/>
          </w:tcPr>
          <w:p w14:paraId="3B5CFCA1" w14:textId="77777777" w:rsidR="00915D97" w:rsidRDefault="00915D97" w:rsidP="00915D97">
            <w:pPr>
              <w:rPr>
                <w:rFonts w:asciiTheme="majorHAnsi" w:hAnsiTheme="majorHAnsi"/>
                <w:bCs/>
                <w:iCs/>
                <w:sz w:val="22"/>
                <w:szCs w:val="22"/>
              </w:rPr>
            </w:pPr>
            <w:r w:rsidRPr="00687BC5">
              <w:rPr>
                <w:rFonts w:asciiTheme="majorHAnsi" w:hAnsiTheme="majorHAnsi"/>
                <w:bCs/>
                <w:iCs/>
                <w:sz w:val="22"/>
                <w:szCs w:val="22"/>
              </w:rPr>
              <w:lastRenderedPageBreak/>
              <w:t>A4a. How far are those organizations from where you live?</w:t>
            </w:r>
          </w:p>
          <w:p w14:paraId="79548187" w14:textId="77777777" w:rsidR="00915D97" w:rsidRPr="00687BC5" w:rsidRDefault="00915D97" w:rsidP="00915D97">
            <w:pPr>
              <w:rPr>
                <w:rFonts w:asciiTheme="majorHAnsi" w:hAnsiTheme="majorHAnsi"/>
                <w:bCs/>
                <w:iCs/>
                <w:sz w:val="22"/>
                <w:szCs w:val="22"/>
              </w:rPr>
            </w:pPr>
          </w:p>
        </w:tc>
        <w:tc>
          <w:tcPr>
            <w:tcW w:w="2160" w:type="dxa"/>
          </w:tcPr>
          <w:p w14:paraId="39FA1E77" w14:textId="2281BEA1" w:rsidR="00915D97" w:rsidRPr="00687BC5" w:rsidRDefault="00501A15"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0D4EBF93" w14:textId="53203C47" w:rsidR="00915D97" w:rsidRDefault="000C08C9" w:rsidP="00915D97">
            <w:pPr>
              <w:rPr>
                <w:rFonts w:asciiTheme="majorHAnsi" w:hAnsiTheme="majorHAnsi"/>
                <w:sz w:val="22"/>
                <w:szCs w:val="22"/>
              </w:rPr>
            </w:pPr>
            <w:r>
              <w:rPr>
                <w:rFonts w:asciiTheme="majorHAnsi" w:hAnsiTheme="majorHAnsi"/>
                <w:sz w:val="22"/>
                <w:szCs w:val="22"/>
              </w:rPr>
              <w:t>Number</w:t>
            </w:r>
            <w:r w:rsidR="002A79F0">
              <w:rPr>
                <w:rFonts w:asciiTheme="majorHAnsi" w:hAnsiTheme="majorHAnsi"/>
                <w:sz w:val="22"/>
                <w:szCs w:val="22"/>
              </w:rPr>
              <w:t xml:space="preserve"> of women’s focus groups reporting distance from health facilities with RH services:</w:t>
            </w:r>
          </w:p>
          <w:p w14:paraId="62AC78D7" w14:textId="77777777" w:rsidR="002A79F0" w:rsidRDefault="002A79F0" w:rsidP="00915D97">
            <w:pPr>
              <w:rPr>
                <w:rFonts w:asciiTheme="majorHAnsi" w:hAnsiTheme="majorHAnsi"/>
                <w:sz w:val="22"/>
                <w:szCs w:val="22"/>
              </w:rPr>
            </w:pPr>
            <w:r>
              <w:rPr>
                <w:rFonts w:asciiTheme="majorHAnsi" w:hAnsiTheme="majorHAnsi"/>
                <w:sz w:val="22"/>
                <w:szCs w:val="22"/>
              </w:rPr>
              <w:t xml:space="preserve">   &lt;1 hour____</w:t>
            </w:r>
          </w:p>
          <w:p w14:paraId="153AA0CB" w14:textId="378C27D3" w:rsidR="002A79F0" w:rsidRDefault="002A79F0" w:rsidP="00915D97">
            <w:pPr>
              <w:rPr>
                <w:rFonts w:asciiTheme="majorHAnsi" w:hAnsiTheme="majorHAnsi"/>
                <w:sz w:val="22"/>
                <w:szCs w:val="22"/>
              </w:rPr>
            </w:pPr>
            <w:r>
              <w:rPr>
                <w:rFonts w:asciiTheme="majorHAnsi" w:hAnsiTheme="majorHAnsi"/>
                <w:sz w:val="22"/>
                <w:szCs w:val="22"/>
              </w:rPr>
              <w:t xml:space="preserve">   &lt;3 hours___</w:t>
            </w:r>
          </w:p>
          <w:p w14:paraId="3F31E652" w14:textId="30537575" w:rsidR="002A79F0" w:rsidRDefault="002A79F0" w:rsidP="00915D97">
            <w:pPr>
              <w:rPr>
                <w:rFonts w:asciiTheme="majorHAnsi" w:hAnsiTheme="majorHAnsi"/>
                <w:sz w:val="22"/>
                <w:szCs w:val="22"/>
              </w:rPr>
            </w:pPr>
            <w:r>
              <w:rPr>
                <w:rFonts w:asciiTheme="majorHAnsi" w:hAnsiTheme="majorHAnsi"/>
                <w:sz w:val="22"/>
                <w:szCs w:val="22"/>
              </w:rPr>
              <w:t xml:space="preserve">   &lt;5 hours___</w:t>
            </w:r>
          </w:p>
          <w:p w14:paraId="3E03F8B2" w14:textId="53DBBFA1" w:rsidR="002A79F0" w:rsidRDefault="002A79F0" w:rsidP="00915D97">
            <w:pPr>
              <w:rPr>
                <w:rFonts w:asciiTheme="majorHAnsi" w:hAnsiTheme="majorHAnsi"/>
                <w:sz w:val="22"/>
                <w:szCs w:val="22"/>
              </w:rPr>
            </w:pPr>
            <w:r>
              <w:rPr>
                <w:rFonts w:asciiTheme="majorHAnsi" w:hAnsiTheme="majorHAnsi"/>
                <w:sz w:val="22"/>
                <w:szCs w:val="22"/>
              </w:rPr>
              <w:t xml:space="preserve">   &lt;10 hours____</w:t>
            </w:r>
          </w:p>
          <w:p w14:paraId="7B6225E1" w14:textId="2287EEAA" w:rsidR="002A79F0" w:rsidRDefault="002A79F0" w:rsidP="00915D97">
            <w:pPr>
              <w:rPr>
                <w:rFonts w:asciiTheme="majorHAnsi" w:hAnsiTheme="majorHAnsi"/>
                <w:sz w:val="22"/>
                <w:szCs w:val="22"/>
              </w:rPr>
            </w:pPr>
            <w:r>
              <w:rPr>
                <w:rFonts w:asciiTheme="majorHAnsi" w:hAnsiTheme="majorHAnsi"/>
                <w:sz w:val="22"/>
                <w:szCs w:val="22"/>
              </w:rPr>
              <w:t xml:space="preserve">   More than 10 hours____</w:t>
            </w:r>
          </w:p>
          <w:p w14:paraId="432A19E0" w14:textId="4049B95E" w:rsidR="00DB796C" w:rsidRDefault="00DB796C" w:rsidP="00915D97">
            <w:pPr>
              <w:rPr>
                <w:rFonts w:asciiTheme="majorHAnsi" w:hAnsiTheme="majorHAnsi"/>
                <w:sz w:val="22"/>
                <w:szCs w:val="22"/>
              </w:rPr>
            </w:pPr>
            <w:r>
              <w:rPr>
                <w:rFonts w:asciiTheme="majorHAnsi" w:hAnsiTheme="majorHAnsi"/>
                <w:sz w:val="22"/>
                <w:szCs w:val="22"/>
              </w:rPr>
              <w:t xml:space="preserve">  </w:t>
            </w:r>
            <w:r w:rsidR="00BF504C">
              <w:rPr>
                <w:rFonts w:asciiTheme="majorHAnsi" w:hAnsiTheme="majorHAnsi"/>
                <w:sz w:val="22"/>
                <w:szCs w:val="22"/>
              </w:rPr>
              <w:t xml:space="preserve"> </w:t>
            </w:r>
            <w:r>
              <w:rPr>
                <w:rFonts w:asciiTheme="majorHAnsi" w:hAnsiTheme="majorHAnsi"/>
                <w:sz w:val="22"/>
                <w:szCs w:val="22"/>
              </w:rPr>
              <w:t>More than 24 hours____</w:t>
            </w:r>
          </w:p>
          <w:p w14:paraId="6BC28AF4" w14:textId="67591194" w:rsidR="00DB796C" w:rsidRDefault="00DB796C" w:rsidP="00915D97">
            <w:pPr>
              <w:rPr>
                <w:rFonts w:asciiTheme="majorHAnsi" w:hAnsiTheme="majorHAnsi"/>
                <w:sz w:val="22"/>
                <w:szCs w:val="22"/>
              </w:rPr>
            </w:pPr>
            <w:r>
              <w:rPr>
                <w:rFonts w:asciiTheme="majorHAnsi" w:hAnsiTheme="majorHAnsi"/>
                <w:sz w:val="22"/>
                <w:szCs w:val="22"/>
              </w:rPr>
              <w:t xml:space="preserve">  </w:t>
            </w:r>
            <w:r w:rsidR="00BF504C">
              <w:rPr>
                <w:rFonts w:asciiTheme="majorHAnsi" w:hAnsiTheme="majorHAnsi"/>
                <w:sz w:val="22"/>
                <w:szCs w:val="22"/>
              </w:rPr>
              <w:t xml:space="preserve"> </w:t>
            </w:r>
            <w:r>
              <w:rPr>
                <w:rFonts w:asciiTheme="majorHAnsi" w:hAnsiTheme="majorHAnsi"/>
                <w:sz w:val="22"/>
                <w:szCs w:val="22"/>
              </w:rPr>
              <w:t>More than 48 hours____</w:t>
            </w:r>
          </w:p>
          <w:p w14:paraId="006FE48D" w14:textId="77777777" w:rsidR="00501A15" w:rsidRDefault="00FD41EA" w:rsidP="00915D97">
            <w:pPr>
              <w:rPr>
                <w:rFonts w:asciiTheme="majorHAnsi" w:hAnsiTheme="majorHAnsi"/>
                <w:sz w:val="22"/>
                <w:szCs w:val="22"/>
              </w:rPr>
            </w:pPr>
            <w:r>
              <w:rPr>
                <w:rFonts w:asciiTheme="majorHAnsi" w:hAnsiTheme="majorHAnsi"/>
                <w:sz w:val="22"/>
                <w:szCs w:val="22"/>
              </w:rPr>
              <w:t xml:space="preserve">   Other_____________</w:t>
            </w:r>
          </w:p>
          <w:p w14:paraId="4B6F8FF9" w14:textId="1DE24A72" w:rsidR="00FD41EA" w:rsidRPr="00687BC5" w:rsidRDefault="00FD41EA" w:rsidP="00915D97">
            <w:pPr>
              <w:rPr>
                <w:rFonts w:asciiTheme="majorHAnsi" w:hAnsiTheme="majorHAnsi"/>
                <w:sz w:val="22"/>
                <w:szCs w:val="22"/>
              </w:rPr>
            </w:pPr>
          </w:p>
        </w:tc>
        <w:tc>
          <w:tcPr>
            <w:tcW w:w="1704" w:type="dxa"/>
          </w:tcPr>
          <w:p w14:paraId="11F32E02" w14:textId="77777777" w:rsidR="00915D97" w:rsidRPr="00687BC5" w:rsidRDefault="00915D97" w:rsidP="00915D97">
            <w:pPr>
              <w:rPr>
                <w:rFonts w:asciiTheme="majorHAnsi" w:hAnsiTheme="majorHAnsi"/>
                <w:sz w:val="22"/>
                <w:szCs w:val="22"/>
              </w:rPr>
            </w:pPr>
          </w:p>
        </w:tc>
      </w:tr>
      <w:tr w:rsidR="00915D97" w:rsidRPr="00687BC5" w14:paraId="33EE0B4D" w14:textId="77777777" w:rsidTr="009D2BA4">
        <w:trPr>
          <w:trHeight w:val="261"/>
        </w:trPr>
        <w:tc>
          <w:tcPr>
            <w:tcW w:w="9889" w:type="dxa"/>
            <w:gridSpan w:val="4"/>
            <w:shd w:val="clear" w:color="auto" w:fill="FABF8F" w:themeFill="accent6" w:themeFillTint="99"/>
          </w:tcPr>
          <w:p w14:paraId="5161E72A" w14:textId="5F9F9CC8" w:rsidR="00915D97" w:rsidRPr="004B3652" w:rsidRDefault="00915D97" w:rsidP="004B3652">
            <w:pPr>
              <w:jc w:val="center"/>
              <w:rPr>
                <w:rFonts w:asciiTheme="majorHAnsi" w:hAnsiTheme="majorHAnsi"/>
                <w:b/>
                <w:bCs/>
                <w:iCs/>
                <w:sz w:val="22"/>
                <w:szCs w:val="22"/>
              </w:rPr>
            </w:pPr>
            <w:r w:rsidRPr="004B3652">
              <w:rPr>
                <w:rFonts w:asciiTheme="majorHAnsi" w:hAnsiTheme="majorHAnsi"/>
                <w:b/>
                <w:bCs/>
                <w:iCs/>
                <w:sz w:val="22"/>
                <w:szCs w:val="22"/>
              </w:rPr>
              <w:t xml:space="preserve">B. </w:t>
            </w:r>
            <w:r w:rsidR="004B3652" w:rsidRPr="004B3652">
              <w:rPr>
                <w:rFonts w:asciiTheme="majorHAnsi" w:hAnsiTheme="majorHAnsi"/>
                <w:b/>
                <w:bCs/>
                <w:iCs/>
                <w:sz w:val="22"/>
                <w:szCs w:val="22"/>
              </w:rPr>
              <w:t>HEALTH SERVICE DELIVERY</w:t>
            </w:r>
          </w:p>
        </w:tc>
      </w:tr>
      <w:tr w:rsidR="000C08C9" w:rsidRPr="00687BC5" w14:paraId="12904304" w14:textId="77777777" w:rsidTr="009D2BA4">
        <w:trPr>
          <w:trHeight w:val="261"/>
        </w:trPr>
        <w:tc>
          <w:tcPr>
            <w:tcW w:w="2605" w:type="dxa"/>
          </w:tcPr>
          <w:p w14:paraId="395FAE70" w14:textId="77777777" w:rsidR="00915D97" w:rsidRDefault="00915D97" w:rsidP="00915D97">
            <w:pPr>
              <w:rPr>
                <w:rFonts w:asciiTheme="majorHAnsi" w:hAnsiTheme="majorHAnsi"/>
                <w:sz w:val="22"/>
                <w:szCs w:val="22"/>
              </w:rPr>
            </w:pPr>
            <w:r>
              <w:rPr>
                <w:rFonts w:asciiTheme="majorHAnsi" w:hAnsiTheme="majorHAnsi"/>
                <w:sz w:val="22"/>
                <w:szCs w:val="22"/>
              </w:rPr>
              <w:t>B1</w:t>
            </w:r>
            <w:r w:rsidRPr="00687BC5">
              <w:rPr>
                <w:rFonts w:asciiTheme="majorHAnsi" w:hAnsiTheme="majorHAnsi"/>
                <w:sz w:val="22"/>
                <w:szCs w:val="22"/>
              </w:rPr>
              <w:t xml:space="preserve">.  Since arriving, </w:t>
            </w:r>
            <w:r w:rsidR="001A72A4">
              <w:rPr>
                <w:rFonts w:asciiTheme="majorHAnsi" w:hAnsiTheme="majorHAnsi"/>
                <w:sz w:val="22"/>
                <w:szCs w:val="22"/>
              </w:rPr>
              <w:t xml:space="preserve">what </w:t>
            </w:r>
            <w:r w:rsidRPr="00687BC5">
              <w:rPr>
                <w:rFonts w:asciiTheme="majorHAnsi" w:hAnsiTheme="majorHAnsi"/>
                <w:sz w:val="22"/>
                <w:szCs w:val="22"/>
              </w:rPr>
              <w:t>menstruation supplies, hygiene or delivery kits been di</w:t>
            </w:r>
            <w:r>
              <w:rPr>
                <w:rFonts w:asciiTheme="majorHAnsi" w:hAnsiTheme="majorHAnsi"/>
                <w:sz w:val="22"/>
                <w:szCs w:val="22"/>
              </w:rPr>
              <w:t>stributed to women or girls in</w:t>
            </w:r>
            <w:r w:rsidRPr="00687BC5">
              <w:rPr>
                <w:rFonts w:asciiTheme="majorHAnsi" w:hAnsiTheme="majorHAnsi"/>
                <w:sz w:val="22"/>
                <w:szCs w:val="22"/>
              </w:rPr>
              <w:t xml:space="preserve"> [camp / this area]?</w:t>
            </w:r>
            <w:r w:rsidRPr="00687BC5">
              <w:rPr>
                <w:rFonts w:asciiTheme="majorHAnsi" w:hAnsiTheme="majorHAnsi"/>
                <w:sz w:val="22"/>
                <w:szCs w:val="22"/>
              </w:rPr>
              <w:tab/>
            </w:r>
          </w:p>
          <w:p w14:paraId="4E346908" w14:textId="4988DE6A" w:rsidR="00F72354" w:rsidRPr="00687BC5" w:rsidRDefault="00F72354" w:rsidP="00915D97">
            <w:pPr>
              <w:rPr>
                <w:rFonts w:asciiTheme="majorHAnsi" w:hAnsiTheme="majorHAnsi"/>
                <w:sz w:val="22"/>
                <w:szCs w:val="22"/>
              </w:rPr>
            </w:pPr>
          </w:p>
        </w:tc>
        <w:tc>
          <w:tcPr>
            <w:tcW w:w="2160" w:type="dxa"/>
          </w:tcPr>
          <w:p w14:paraId="0D93AA7F" w14:textId="52AD31CC"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 Additional Priority – Menstrual Supplies</w:t>
            </w:r>
          </w:p>
        </w:tc>
        <w:tc>
          <w:tcPr>
            <w:tcW w:w="3420" w:type="dxa"/>
          </w:tcPr>
          <w:p w14:paraId="0B568C8D" w14:textId="467CFF01" w:rsidR="00CB5EC4" w:rsidRDefault="000C08C9" w:rsidP="00501A15">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B14FB3">
              <w:rPr>
                <w:rFonts w:asciiTheme="majorHAnsi" w:eastAsia="Times New Roman" w:hAnsiTheme="majorHAnsi"/>
                <w:color w:val="000000"/>
                <w:sz w:val="22"/>
                <w:szCs w:val="22"/>
              </w:rPr>
              <w:t xml:space="preserve"> of women’s focus group</w:t>
            </w:r>
            <w:r w:rsidR="002D70F1">
              <w:rPr>
                <w:rFonts w:asciiTheme="majorHAnsi" w:eastAsia="Times New Roman" w:hAnsiTheme="majorHAnsi"/>
                <w:color w:val="000000"/>
                <w:sz w:val="22"/>
                <w:szCs w:val="22"/>
              </w:rPr>
              <w:t>s</w:t>
            </w:r>
            <w:r w:rsidR="00B14FB3">
              <w:rPr>
                <w:rFonts w:asciiTheme="majorHAnsi" w:eastAsia="Times New Roman" w:hAnsiTheme="majorHAnsi"/>
                <w:color w:val="000000"/>
                <w:sz w:val="22"/>
                <w:szCs w:val="22"/>
              </w:rPr>
              <w:t xml:space="preserve"> reporting the distribution of the following supplies in this setting:</w:t>
            </w:r>
          </w:p>
          <w:p w14:paraId="3D0B6B42" w14:textId="77777777" w:rsidR="00B14FB3" w:rsidRDefault="00B14FB3" w:rsidP="00501A15">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Menstrual hygiene supplies</w:t>
            </w:r>
          </w:p>
          <w:p w14:paraId="7A1EA26F" w14:textId="77777777" w:rsidR="00B14FB3" w:rsidRDefault="00B14FB3" w:rsidP="00501A15">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Hygiene kits</w:t>
            </w:r>
          </w:p>
          <w:p w14:paraId="3533FFD9" w14:textId="1E6FEEE5" w:rsidR="00B14FB3" w:rsidRDefault="00B14FB3" w:rsidP="00501A15">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Delivery kits</w:t>
            </w:r>
          </w:p>
          <w:p w14:paraId="00219909" w14:textId="55B4921F" w:rsidR="00B14FB3" w:rsidRPr="00687BC5" w:rsidRDefault="00B14FB3" w:rsidP="00501A15">
            <w:pPr>
              <w:rPr>
                <w:rFonts w:asciiTheme="majorHAnsi" w:hAnsiTheme="majorHAnsi"/>
                <w:sz w:val="22"/>
                <w:szCs w:val="22"/>
              </w:rPr>
            </w:pPr>
          </w:p>
        </w:tc>
        <w:tc>
          <w:tcPr>
            <w:tcW w:w="1704" w:type="dxa"/>
          </w:tcPr>
          <w:p w14:paraId="23F8959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8CC8D76" w14:textId="77777777" w:rsidTr="009D2BA4">
        <w:trPr>
          <w:trHeight w:val="261"/>
        </w:trPr>
        <w:tc>
          <w:tcPr>
            <w:tcW w:w="2605" w:type="dxa"/>
          </w:tcPr>
          <w:p w14:paraId="472C88AE" w14:textId="77777777" w:rsidR="00915D97" w:rsidRDefault="00915D97" w:rsidP="00915D97">
            <w:pPr>
              <w:rPr>
                <w:rFonts w:asciiTheme="majorHAnsi" w:hAnsiTheme="majorHAnsi"/>
                <w:sz w:val="22"/>
                <w:szCs w:val="22"/>
              </w:rPr>
            </w:pPr>
            <w:r>
              <w:rPr>
                <w:rFonts w:asciiTheme="majorHAnsi" w:hAnsiTheme="majorHAnsi"/>
                <w:sz w:val="22"/>
                <w:szCs w:val="22"/>
              </w:rPr>
              <w:t>B1</w:t>
            </w:r>
            <w:r w:rsidRPr="00687BC5">
              <w:rPr>
                <w:rFonts w:asciiTheme="majorHAnsi" w:hAnsiTheme="majorHAnsi"/>
                <w:sz w:val="22"/>
                <w:szCs w:val="22"/>
              </w:rPr>
              <w:t xml:space="preserve">a. </w:t>
            </w:r>
            <w:r w:rsidR="001A72A4">
              <w:rPr>
                <w:rFonts w:asciiTheme="majorHAnsi" w:hAnsiTheme="majorHAnsi"/>
                <w:sz w:val="22"/>
                <w:szCs w:val="22"/>
              </w:rPr>
              <w:t>W</w:t>
            </w:r>
            <w:r w:rsidRPr="00687BC5">
              <w:rPr>
                <w:rFonts w:asciiTheme="majorHAnsi" w:hAnsiTheme="majorHAnsi"/>
                <w:sz w:val="22"/>
                <w:szCs w:val="22"/>
              </w:rPr>
              <w:t>ho did the distribution, where was it done, and how many times was this done in the past month?</w:t>
            </w:r>
          </w:p>
          <w:p w14:paraId="43679AF0" w14:textId="26EAF2C3" w:rsidR="00B14FB3" w:rsidRPr="00687BC5" w:rsidRDefault="00B14FB3" w:rsidP="00915D97">
            <w:pPr>
              <w:rPr>
                <w:rFonts w:asciiTheme="majorHAnsi" w:hAnsiTheme="majorHAnsi"/>
                <w:sz w:val="22"/>
                <w:szCs w:val="22"/>
              </w:rPr>
            </w:pPr>
          </w:p>
        </w:tc>
        <w:tc>
          <w:tcPr>
            <w:tcW w:w="2160" w:type="dxa"/>
          </w:tcPr>
          <w:p w14:paraId="78AFC2A6" w14:textId="1370022D"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 Additional Priority – Menstrual Supplies</w:t>
            </w:r>
          </w:p>
        </w:tc>
        <w:tc>
          <w:tcPr>
            <w:tcW w:w="3420" w:type="dxa"/>
          </w:tcPr>
          <w:p w14:paraId="58A9C6FE" w14:textId="2B5C9362" w:rsidR="00663710" w:rsidRPr="00687BC5" w:rsidRDefault="00B14FB3" w:rsidP="00B14FB3">
            <w:pPr>
              <w:rPr>
                <w:rFonts w:asciiTheme="majorHAnsi" w:hAnsiTheme="majorHAnsi"/>
                <w:sz w:val="22"/>
                <w:szCs w:val="22"/>
              </w:rPr>
            </w:pPr>
            <w:r>
              <w:rPr>
                <w:rFonts w:asciiTheme="majorHAnsi" w:hAnsiTheme="majorHAnsi"/>
                <w:sz w:val="22"/>
                <w:szCs w:val="22"/>
              </w:rPr>
              <w:t>Details of the distribution of supplies documented – who, where, and how many times</w:t>
            </w:r>
          </w:p>
        </w:tc>
        <w:tc>
          <w:tcPr>
            <w:tcW w:w="1704" w:type="dxa"/>
          </w:tcPr>
          <w:p w14:paraId="0443D199" w14:textId="77777777" w:rsidR="00915D97" w:rsidRPr="00687BC5" w:rsidRDefault="00915D97" w:rsidP="00915D97">
            <w:pPr>
              <w:rPr>
                <w:rFonts w:asciiTheme="majorHAnsi" w:hAnsiTheme="majorHAnsi"/>
                <w:color w:val="000000"/>
                <w:sz w:val="22"/>
                <w:szCs w:val="22"/>
              </w:rPr>
            </w:pPr>
          </w:p>
        </w:tc>
      </w:tr>
      <w:tr w:rsidR="000C08C9" w:rsidRPr="00687BC5" w14:paraId="5460F658" w14:textId="77777777" w:rsidTr="009D2BA4">
        <w:trPr>
          <w:trHeight w:val="1097"/>
        </w:trPr>
        <w:tc>
          <w:tcPr>
            <w:tcW w:w="2605" w:type="dxa"/>
          </w:tcPr>
          <w:p w14:paraId="181BC539" w14:textId="77777777" w:rsidR="00915D97" w:rsidRDefault="00915D97" w:rsidP="00915D97">
            <w:pPr>
              <w:rPr>
                <w:rFonts w:asciiTheme="majorHAnsi" w:hAnsiTheme="majorHAnsi"/>
                <w:sz w:val="22"/>
                <w:szCs w:val="22"/>
              </w:rPr>
            </w:pPr>
            <w:r>
              <w:rPr>
                <w:rFonts w:asciiTheme="majorHAnsi" w:hAnsiTheme="majorHAnsi"/>
                <w:sz w:val="22"/>
                <w:szCs w:val="22"/>
              </w:rPr>
              <w:t>B1</w:t>
            </w:r>
            <w:r w:rsidRPr="00687BC5">
              <w:rPr>
                <w:rFonts w:asciiTheme="majorHAnsi" w:hAnsiTheme="majorHAnsi"/>
                <w:sz w:val="22"/>
                <w:szCs w:val="22"/>
              </w:rPr>
              <w:t xml:space="preserve">b. </w:t>
            </w:r>
            <w:r w:rsidR="001A72A4">
              <w:rPr>
                <w:rFonts w:asciiTheme="majorHAnsi" w:hAnsiTheme="majorHAnsi"/>
                <w:sz w:val="22"/>
                <w:szCs w:val="22"/>
              </w:rPr>
              <w:t>W</w:t>
            </w:r>
            <w:r w:rsidRPr="00687BC5">
              <w:rPr>
                <w:rFonts w:asciiTheme="majorHAnsi" w:hAnsiTheme="majorHAnsi"/>
                <w:sz w:val="22"/>
                <w:szCs w:val="22"/>
              </w:rPr>
              <w:t>hat did the community think about these distributions?</w:t>
            </w:r>
          </w:p>
          <w:p w14:paraId="1A5BA829" w14:textId="508BCF55" w:rsidR="00B14FB3" w:rsidRPr="00687BC5" w:rsidRDefault="00B14FB3" w:rsidP="00915D97">
            <w:pPr>
              <w:rPr>
                <w:rFonts w:asciiTheme="majorHAnsi" w:hAnsiTheme="majorHAnsi"/>
                <w:sz w:val="22"/>
                <w:szCs w:val="22"/>
              </w:rPr>
            </w:pPr>
          </w:p>
        </w:tc>
        <w:tc>
          <w:tcPr>
            <w:tcW w:w="2160" w:type="dxa"/>
          </w:tcPr>
          <w:p w14:paraId="494EDA87" w14:textId="45517C21"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 Additional Priority – Menstrual Supplies</w:t>
            </w:r>
          </w:p>
        </w:tc>
        <w:tc>
          <w:tcPr>
            <w:tcW w:w="3420" w:type="dxa"/>
          </w:tcPr>
          <w:p w14:paraId="48D596FE" w14:textId="198ED8B1" w:rsidR="00663710" w:rsidRPr="00687BC5" w:rsidRDefault="00B14FB3" w:rsidP="00B14FB3">
            <w:pPr>
              <w:rPr>
                <w:rFonts w:asciiTheme="majorHAnsi" w:hAnsiTheme="majorHAnsi"/>
                <w:sz w:val="22"/>
                <w:szCs w:val="22"/>
              </w:rPr>
            </w:pPr>
            <w:r>
              <w:rPr>
                <w:rFonts w:asciiTheme="majorHAnsi" w:hAnsiTheme="majorHAnsi"/>
                <w:color w:val="000000"/>
                <w:sz w:val="22"/>
                <w:szCs w:val="22"/>
              </w:rPr>
              <w:t>Community perceptions of distributions documented</w:t>
            </w:r>
          </w:p>
        </w:tc>
        <w:tc>
          <w:tcPr>
            <w:tcW w:w="1704" w:type="dxa"/>
          </w:tcPr>
          <w:p w14:paraId="450E65B7" w14:textId="77777777" w:rsidR="00915D97" w:rsidRPr="00687BC5" w:rsidRDefault="00915D97" w:rsidP="00915D97">
            <w:pPr>
              <w:rPr>
                <w:rFonts w:asciiTheme="majorHAnsi" w:hAnsiTheme="majorHAnsi"/>
                <w:color w:val="000000"/>
                <w:sz w:val="22"/>
                <w:szCs w:val="22"/>
              </w:rPr>
            </w:pPr>
          </w:p>
        </w:tc>
      </w:tr>
      <w:tr w:rsidR="000C08C9" w:rsidRPr="00687BC5" w14:paraId="47CA0D52" w14:textId="77777777" w:rsidTr="009D2BA4">
        <w:trPr>
          <w:trHeight w:val="261"/>
        </w:trPr>
        <w:tc>
          <w:tcPr>
            <w:tcW w:w="2605" w:type="dxa"/>
          </w:tcPr>
          <w:p w14:paraId="26D77825" w14:textId="77777777" w:rsidR="00915D97" w:rsidRDefault="00915D97" w:rsidP="00915D97">
            <w:pPr>
              <w:rPr>
                <w:rFonts w:asciiTheme="majorHAnsi" w:hAnsiTheme="majorHAnsi"/>
                <w:sz w:val="22"/>
                <w:szCs w:val="22"/>
              </w:rPr>
            </w:pPr>
            <w:r>
              <w:rPr>
                <w:rFonts w:asciiTheme="majorHAnsi" w:hAnsiTheme="majorHAnsi"/>
                <w:sz w:val="22"/>
                <w:szCs w:val="22"/>
              </w:rPr>
              <w:t>B1</w:t>
            </w:r>
            <w:r w:rsidRPr="00687BC5">
              <w:rPr>
                <w:rFonts w:asciiTheme="majorHAnsi" w:hAnsiTheme="majorHAnsi"/>
                <w:sz w:val="22"/>
                <w:szCs w:val="22"/>
              </w:rPr>
              <w:t>c. IF NO: what reasons have you heard for not having these supplies?</w:t>
            </w:r>
          </w:p>
          <w:p w14:paraId="3328E5AE" w14:textId="77777777" w:rsidR="00915D97" w:rsidRPr="00687BC5" w:rsidRDefault="00915D97" w:rsidP="00915D97">
            <w:pPr>
              <w:rPr>
                <w:rFonts w:asciiTheme="majorHAnsi" w:hAnsiTheme="majorHAnsi"/>
                <w:sz w:val="22"/>
                <w:szCs w:val="22"/>
              </w:rPr>
            </w:pPr>
          </w:p>
        </w:tc>
        <w:tc>
          <w:tcPr>
            <w:tcW w:w="2160" w:type="dxa"/>
          </w:tcPr>
          <w:p w14:paraId="43000D91" w14:textId="6213C95D"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 Additional Priority – Menstrual Supplies</w:t>
            </w:r>
          </w:p>
        </w:tc>
        <w:tc>
          <w:tcPr>
            <w:tcW w:w="3420" w:type="dxa"/>
          </w:tcPr>
          <w:p w14:paraId="741546D8" w14:textId="2213AA14" w:rsidR="00915D97" w:rsidRPr="00687BC5" w:rsidRDefault="0030510C" w:rsidP="00B14FB3">
            <w:pPr>
              <w:rPr>
                <w:rFonts w:asciiTheme="majorHAnsi" w:hAnsiTheme="majorHAnsi"/>
                <w:sz w:val="22"/>
                <w:szCs w:val="22"/>
              </w:rPr>
            </w:pPr>
            <w:r>
              <w:rPr>
                <w:rFonts w:asciiTheme="majorHAnsi" w:hAnsiTheme="majorHAnsi"/>
                <w:sz w:val="22"/>
                <w:szCs w:val="22"/>
              </w:rPr>
              <w:t>Women</w:t>
            </w:r>
            <w:r w:rsidR="00B14FB3">
              <w:rPr>
                <w:rFonts w:asciiTheme="majorHAnsi" w:hAnsiTheme="majorHAnsi"/>
                <w:sz w:val="22"/>
                <w:szCs w:val="22"/>
              </w:rPr>
              <w:t>’s understanding of lack of supply distribution documented</w:t>
            </w:r>
          </w:p>
        </w:tc>
        <w:tc>
          <w:tcPr>
            <w:tcW w:w="1704" w:type="dxa"/>
          </w:tcPr>
          <w:p w14:paraId="6F4BBE22" w14:textId="77777777" w:rsidR="00915D97" w:rsidRPr="00687BC5" w:rsidRDefault="00915D97" w:rsidP="00915D97">
            <w:pPr>
              <w:rPr>
                <w:rFonts w:asciiTheme="majorHAnsi" w:hAnsiTheme="majorHAnsi"/>
                <w:sz w:val="22"/>
                <w:szCs w:val="22"/>
              </w:rPr>
            </w:pPr>
          </w:p>
        </w:tc>
      </w:tr>
      <w:tr w:rsidR="000C08C9" w:rsidRPr="00687BC5" w14:paraId="1E849EFE" w14:textId="77777777" w:rsidTr="009D2BA4">
        <w:trPr>
          <w:trHeight w:val="261"/>
        </w:trPr>
        <w:tc>
          <w:tcPr>
            <w:tcW w:w="2605" w:type="dxa"/>
          </w:tcPr>
          <w:p w14:paraId="2D6DDD14" w14:textId="13D50878" w:rsidR="00915D97" w:rsidRDefault="00915D97" w:rsidP="00915D97">
            <w:pPr>
              <w:rPr>
                <w:rFonts w:asciiTheme="majorHAnsi" w:hAnsiTheme="majorHAnsi"/>
                <w:sz w:val="22"/>
                <w:szCs w:val="22"/>
              </w:rPr>
            </w:pPr>
            <w:r>
              <w:rPr>
                <w:rFonts w:asciiTheme="majorHAnsi" w:hAnsiTheme="majorHAnsi"/>
                <w:sz w:val="22"/>
                <w:szCs w:val="22"/>
              </w:rPr>
              <w:t>B2</w:t>
            </w:r>
            <w:r w:rsidRPr="00687BC5">
              <w:rPr>
                <w:rFonts w:asciiTheme="majorHAnsi" w:hAnsiTheme="majorHAnsi"/>
                <w:sz w:val="22"/>
                <w:szCs w:val="22"/>
              </w:rPr>
              <w:t xml:space="preserve">. </w:t>
            </w:r>
            <w:r w:rsidR="001A72A4">
              <w:rPr>
                <w:rFonts w:asciiTheme="majorHAnsi" w:hAnsiTheme="majorHAnsi"/>
                <w:sz w:val="22"/>
                <w:szCs w:val="22"/>
              </w:rPr>
              <w:t>How</w:t>
            </w:r>
            <w:r w:rsidRPr="00687BC5">
              <w:rPr>
                <w:rFonts w:asciiTheme="majorHAnsi" w:hAnsiTheme="majorHAnsi"/>
                <w:sz w:val="22"/>
                <w:szCs w:val="22"/>
              </w:rPr>
              <w:t xml:space="preserve"> have women been involved in designing or delivering services to meet the health needs in this [location]?</w:t>
            </w:r>
          </w:p>
          <w:p w14:paraId="6AC71D62" w14:textId="77777777" w:rsidR="00915D97" w:rsidRPr="00687BC5" w:rsidRDefault="00915D97" w:rsidP="00915D97">
            <w:pPr>
              <w:ind w:left="360" w:hanging="360"/>
              <w:rPr>
                <w:rFonts w:asciiTheme="majorHAnsi" w:hAnsiTheme="majorHAnsi"/>
                <w:sz w:val="22"/>
                <w:szCs w:val="22"/>
              </w:rPr>
            </w:pPr>
          </w:p>
        </w:tc>
        <w:tc>
          <w:tcPr>
            <w:tcW w:w="2160" w:type="dxa"/>
          </w:tcPr>
          <w:p w14:paraId="73BF1FA0" w14:textId="05D6B16F" w:rsidR="00915D97" w:rsidRPr="00687BC5" w:rsidRDefault="00CB5EC4" w:rsidP="00501A15">
            <w:pPr>
              <w:rPr>
                <w:rFonts w:asciiTheme="majorHAnsi" w:hAnsiTheme="majorHAnsi"/>
                <w:sz w:val="22"/>
                <w:szCs w:val="22"/>
              </w:rPr>
            </w:pPr>
            <w:r>
              <w:rPr>
                <w:rFonts w:asciiTheme="majorHAnsi" w:hAnsiTheme="majorHAnsi"/>
                <w:sz w:val="22"/>
                <w:szCs w:val="22"/>
              </w:rPr>
              <w:t xml:space="preserve">Overall </w:t>
            </w:r>
            <w:r w:rsidR="00501A15">
              <w:rPr>
                <w:rFonts w:asciiTheme="majorHAnsi" w:hAnsiTheme="majorHAnsi"/>
                <w:sz w:val="22"/>
                <w:szCs w:val="22"/>
              </w:rPr>
              <w:t>RH</w:t>
            </w:r>
            <w:r>
              <w:rPr>
                <w:rFonts w:asciiTheme="majorHAnsi" w:hAnsiTheme="majorHAnsi"/>
                <w:sz w:val="22"/>
                <w:szCs w:val="22"/>
              </w:rPr>
              <w:t xml:space="preserve"> response</w:t>
            </w:r>
          </w:p>
        </w:tc>
        <w:tc>
          <w:tcPr>
            <w:tcW w:w="3420" w:type="dxa"/>
          </w:tcPr>
          <w:p w14:paraId="0F32214D" w14:textId="3C1E2B9E" w:rsidR="00915D97" w:rsidRPr="00687BC5" w:rsidRDefault="000C08C9" w:rsidP="00525A60">
            <w:pPr>
              <w:rPr>
                <w:rFonts w:asciiTheme="majorHAnsi" w:hAnsiTheme="majorHAnsi"/>
                <w:sz w:val="22"/>
                <w:szCs w:val="22"/>
              </w:rPr>
            </w:pPr>
            <w:r>
              <w:rPr>
                <w:rFonts w:asciiTheme="majorHAnsi" w:eastAsia="Times New Roman" w:hAnsiTheme="majorHAnsi"/>
                <w:color w:val="000000"/>
                <w:sz w:val="22"/>
                <w:szCs w:val="22"/>
              </w:rPr>
              <w:t>Number</w:t>
            </w:r>
            <w:r w:rsidR="00B14FB3">
              <w:rPr>
                <w:rFonts w:asciiTheme="majorHAnsi" w:eastAsia="Times New Roman" w:hAnsiTheme="majorHAnsi"/>
                <w:color w:val="000000"/>
                <w:sz w:val="22"/>
                <w:szCs w:val="22"/>
              </w:rPr>
              <w:t xml:space="preserve"> of women’s focus group</w:t>
            </w:r>
            <w:r w:rsidR="002D70F1">
              <w:rPr>
                <w:rFonts w:asciiTheme="majorHAnsi" w:eastAsia="Times New Roman" w:hAnsiTheme="majorHAnsi"/>
                <w:color w:val="000000"/>
                <w:sz w:val="22"/>
                <w:szCs w:val="22"/>
              </w:rPr>
              <w:t>s</w:t>
            </w:r>
            <w:r w:rsidR="00B14FB3">
              <w:rPr>
                <w:rFonts w:asciiTheme="majorHAnsi" w:eastAsia="Times New Roman" w:hAnsiTheme="majorHAnsi"/>
                <w:color w:val="000000"/>
                <w:sz w:val="22"/>
                <w:szCs w:val="22"/>
              </w:rPr>
              <w:t xml:space="preserve"> reporting women have been engaged in design/delivery of health services </w:t>
            </w:r>
          </w:p>
        </w:tc>
        <w:tc>
          <w:tcPr>
            <w:tcW w:w="1704" w:type="dxa"/>
          </w:tcPr>
          <w:p w14:paraId="11344D42"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04722A27" w14:textId="77777777" w:rsidTr="009D2BA4">
        <w:trPr>
          <w:trHeight w:val="261"/>
        </w:trPr>
        <w:tc>
          <w:tcPr>
            <w:tcW w:w="2605" w:type="dxa"/>
          </w:tcPr>
          <w:p w14:paraId="1E23E169" w14:textId="1F0BF3DB" w:rsidR="00915D97" w:rsidRDefault="00915D97" w:rsidP="00915D97">
            <w:pPr>
              <w:rPr>
                <w:rFonts w:asciiTheme="majorHAnsi" w:hAnsiTheme="majorHAnsi"/>
                <w:sz w:val="22"/>
                <w:szCs w:val="22"/>
              </w:rPr>
            </w:pPr>
            <w:r>
              <w:rPr>
                <w:rFonts w:asciiTheme="majorHAnsi" w:hAnsiTheme="majorHAnsi"/>
                <w:sz w:val="22"/>
                <w:szCs w:val="22"/>
              </w:rPr>
              <w:t>B2</w:t>
            </w:r>
            <w:r w:rsidR="001A72A4">
              <w:rPr>
                <w:rFonts w:asciiTheme="majorHAnsi" w:hAnsiTheme="majorHAnsi"/>
                <w:sz w:val="22"/>
                <w:szCs w:val="22"/>
              </w:rPr>
              <w:t>a. With whom could you discuss i</w:t>
            </w:r>
            <w:r w:rsidRPr="00687BC5">
              <w:rPr>
                <w:rFonts w:asciiTheme="majorHAnsi" w:hAnsiTheme="majorHAnsi"/>
                <w:sz w:val="22"/>
                <w:szCs w:val="22"/>
              </w:rPr>
              <w:t xml:space="preserve">f there are unmet needs for women/girls in this camp/area, (for example, </w:t>
            </w:r>
            <w:r w:rsidRPr="00687BC5">
              <w:rPr>
                <w:rFonts w:asciiTheme="majorHAnsi" w:hAnsiTheme="majorHAnsi"/>
                <w:sz w:val="22"/>
                <w:szCs w:val="22"/>
              </w:rPr>
              <w:lastRenderedPageBreak/>
              <w:t>residential block leader, camp leader, women’s association, NGO, UN, etc.)?</w:t>
            </w:r>
          </w:p>
          <w:p w14:paraId="618B47E4" w14:textId="77777777" w:rsidR="00915D97" w:rsidRPr="00687BC5" w:rsidRDefault="00915D97" w:rsidP="00915D97">
            <w:pPr>
              <w:rPr>
                <w:rFonts w:asciiTheme="majorHAnsi" w:hAnsiTheme="majorHAnsi"/>
                <w:sz w:val="22"/>
                <w:szCs w:val="22"/>
              </w:rPr>
            </w:pPr>
          </w:p>
        </w:tc>
        <w:tc>
          <w:tcPr>
            <w:tcW w:w="2160" w:type="dxa"/>
          </w:tcPr>
          <w:p w14:paraId="3751F25C" w14:textId="259E7E37" w:rsidR="00915D97" w:rsidRPr="00687BC5" w:rsidRDefault="00501A15" w:rsidP="00915D97">
            <w:pPr>
              <w:rPr>
                <w:rFonts w:asciiTheme="majorHAnsi" w:hAnsiTheme="majorHAnsi"/>
                <w:sz w:val="22"/>
                <w:szCs w:val="22"/>
              </w:rPr>
            </w:pPr>
            <w:r>
              <w:rPr>
                <w:rFonts w:asciiTheme="majorHAnsi" w:hAnsiTheme="majorHAnsi"/>
                <w:sz w:val="22"/>
                <w:szCs w:val="22"/>
              </w:rPr>
              <w:lastRenderedPageBreak/>
              <w:t>Overall RH response</w:t>
            </w:r>
          </w:p>
        </w:tc>
        <w:tc>
          <w:tcPr>
            <w:tcW w:w="3420" w:type="dxa"/>
          </w:tcPr>
          <w:p w14:paraId="64505C83" w14:textId="71A5C5E6" w:rsidR="00915D97" w:rsidRPr="00687BC5" w:rsidRDefault="000C08C9" w:rsidP="002D70F1">
            <w:pPr>
              <w:rPr>
                <w:rFonts w:asciiTheme="majorHAnsi" w:hAnsiTheme="majorHAnsi"/>
                <w:sz w:val="22"/>
                <w:szCs w:val="22"/>
              </w:rPr>
            </w:pPr>
            <w:r>
              <w:rPr>
                <w:rFonts w:asciiTheme="majorHAnsi" w:eastAsia="Times New Roman" w:hAnsiTheme="majorHAnsi"/>
                <w:color w:val="000000"/>
                <w:sz w:val="22"/>
                <w:szCs w:val="22"/>
              </w:rPr>
              <w:t>Number</w:t>
            </w:r>
            <w:r w:rsidR="002D70F1">
              <w:rPr>
                <w:rFonts w:asciiTheme="majorHAnsi" w:eastAsia="Times New Roman" w:hAnsiTheme="majorHAnsi"/>
                <w:color w:val="000000"/>
                <w:sz w:val="22"/>
                <w:szCs w:val="22"/>
              </w:rPr>
              <w:t xml:space="preserve"> of women’s focus groups reporting at least one group/person with whom they can discuss unmet needs for </w:t>
            </w:r>
            <w:r w:rsidR="002D70F1">
              <w:rPr>
                <w:rFonts w:asciiTheme="majorHAnsi" w:eastAsia="Times New Roman" w:hAnsiTheme="majorHAnsi"/>
                <w:color w:val="000000"/>
                <w:sz w:val="22"/>
                <w:szCs w:val="22"/>
              </w:rPr>
              <w:lastRenderedPageBreak/>
              <w:t>women/girls in this area. Record name/type of group:</w:t>
            </w:r>
          </w:p>
        </w:tc>
        <w:tc>
          <w:tcPr>
            <w:tcW w:w="1704" w:type="dxa"/>
          </w:tcPr>
          <w:p w14:paraId="79F9EFD1"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68348A1" w14:textId="77777777" w:rsidTr="009D2BA4">
        <w:trPr>
          <w:trHeight w:val="261"/>
        </w:trPr>
        <w:tc>
          <w:tcPr>
            <w:tcW w:w="2605" w:type="dxa"/>
          </w:tcPr>
          <w:p w14:paraId="2AC7CC26" w14:textId="338BE1B0" w:rsidR="00915D97" w:rsidRDefault="00915D97" w:rsidP="00915D97">
            <w:pPr>
              <w:rPr>
                <w:rFonts w:asciiTheme="majorHAnsi" w:hAnsiTheme="majorHAnsi"/>
                <w:sz w:val="22"/>
                <w:szCs w:val="22"/>
              </w:rPr>
            </w:pPr>
            <w:r>
              <w:rPr>
                <w:rFonts w:asciiTheme="majorHAnsi" w:hAnsiTheme="majorHAnsi"/>
                <w:sz w:val="22"/>
                <w:szCs w:val="22"/>
              </w:rPr>
              <w:lastRenderedPageBreak/>
              <w:t>B3</w:t>
            </w:r>
            <w:r w:rsidRPr="00687BC5">
              <w:rPr>
                <w:rFonts w:asciiTheme="majorHAnsi" w:hAnsiTheme="majorHAnsi"/>
                <w:sz w:val="22"/>
                <w:szCs w:val="22"/>
              </w:rPr>
              <w:t xml:space="preserve">. </w:t>
            </w:r>
            <w:r w:rsidR="001A72A4">
              <w:rPr>
                <w:rFonts w:asciiTheme="majorHAnsi" w:hAnsiTheme="majorHAnsi"/>
                <w:sz w:val="22"/>
                <w:szCs w:val="22"/>
              </w:rPr>
              <w:t>What programs are there just</w:t>
            </w:r>
            <w:r w:rsidRPr="00687BC5">
              <w:rPr>
                <w:rFonts w:asciiTheme="majorHAnsi" w:hAnsiTheme="majorHAnsi"/>
                <w:sz w:val="22"/>
                <w:szCs w:val="22"/>
              </w:rPr>
              <w:t xml:space="preserve"> for adolescents?  [PROBE: have you ever visited a program that is specifically targeted for youth?]  </w:t>
            </w:r>
          </w:p>
          <w:p w14:paraId="4DEF8733" w14:textId="77777777" w:rsidR="00915D97" w:rsidRPr="00687BC5" w:rsidRDefault="00915D97" w:rsidP="00915D97">
            <w:pPr>
              <w:rPr>
                <w:rFonts w:asciiTheme="majorHAnsi" w:hAnsiTheme="majorHAnsi"/>
                <w:sz w:val="22"/>
                <w:szCs w:val="22"/>
              </w:rPr>
            </w:pPr>
          </w:p>
        </w:tc>
        <w:tc>
          <w:tcPr>
            <w:tcW w:w="2160" w:type="dxa"/>
          </w:tcPr>
          <w:p w14:paraId="79228E9C" w14:textId="4C5CCF82" w:rsidR="00915D97" w:rsidRPr="00687BC5" w:rsidRDefault="00501A15"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4D445296" w14:textId="1E015F5E" w:rsidR="00915D97" w:rsidRDefault="000C08C9"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2D70F1">
              <w:rPr>
                <w:rFonts w:asciiTheme="majorHAnsi" w:eastAsia="Times New Roman" w:hAnsiTheme="majorHAnsi"/>
                <w:color w:val="000000"/>
                <w:sz w:val="22"/>
                <w:szCs w:val="22"/>
              </w:rPr>
              <w:t xml:space="preserve"> of women’s focus groups reporting availability of adolescent specific programs</w:t>
            </w:r>
          </w:p>
          <w:p w14:paraId="0010E37C" w14:textId="77777777" w:rsidR="002D70F1" w:rsidRDefault="002D70F1" w:rsidP="00915D97">
            <w:pPr>
              <w:rPr>
                <w:rFonts w:asciiTheme="majorHAnsi" w:eastAsia="Times New Roman" w:hAnsiTheme="majorHAnsi"/>
                <w:color w:val="000000"/>
                <w:sz w:val="22"/>
                <w:szCs w:val="22"/>
              </w:rPr>
            </w:pPr>
          </w:p>
          <w:p w14:paraId="73A8C82A" w14:textId="77777777" w:rsidR="002D70F1" w:rsidRDefault="000C08C9"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2D70F1">
              <w:rPr>
                <w:rFonts w:asciiTheme="majorHAnsi" w:eastAsia="Times New Roman" w:hAnsiTheme="majorHAnsi"/>
                <w:color w:val="000000"/>
                <w:sz w:val="22"/>
                <w:szCs w:val="22"/>
              </w:rPr>
              <w:t xml:space="preserve"> of women’s focus groups reporting having visited a youth program</w:t>
            </w:r>
          </w:p>
          <w:p w14:paraId="3DC5E3C5" w14:textId="6153E324" w:rsidR="00EC559B" w:rsidRPr="00687BC5" w:rsidRDefault="00EC559B" w:rsidP="00915D97">
            <w:pPr>
              <w:rPr>
                <w:rFonts w:asciiTheme="majorHAnsi" w:hAnsiTheme="majorHAnsi"/>
                <w:sz w:val="22"/>
                <w:szCs w:val="22"/>
              </w:rPr>
            </w:pPr>
          </w:p>
        </w:tc>
        <w:tc>
          <w:tcPr>
            <w:tcW w:w="1704" w:type="dxa"/>
          </w:tcPr>
          <w:p w14:paraId="6BBFC206" w14:textId="77777777" w:rsidR="00915D97" w:rsidRPr="00687BC5" w:rsidRDefault="00915D97" w:rsidP="00915D97">
            <w:pPr>
              <w:rPr>
                <w:rFonts w:asciiTheme="majorHAnsi" w:hAnsiTheme="majorHAnsi"/>
                <w:sz w:val="22"/>
                <w:szCs w:val="22"/>
              </w:rPr>
            </w:pPr>
          </w:p>
        </w:tc>
      </w:tr>
      <w:tr w:rsidR="000C08C9" w:rsidRPr="00687BC5" w14:paraId="0FFBA6AB" w14:textId="77777777" w:rsidTr="009D2BA4">
        <w:trPr>
          <w:trHeight w:val="261"/>
        </w:trPr>
        <w:tc>
          <w:tcPr>
            <w:tcW w:w="2605" w:type="dxa"/>
          </w:tcPr>
          <w:p w14:paraId="65862A6B" w14:textId="3571BA9A" w:rsidR="00915D97" w:rsidRDefault="00915D97" w:rsidP="00915D97">
            <w:pPr>
              <w:rPr>
                <w:rFonts w:asciiTheme="majorHAnsi" w:hAnsiTheme="majorHAnsi"/>
                <w:sz w:val="22"/>
                <w:szCs w:val="22"/>
              </w:rPr>
            </w:pPr>
            <w:r>
              <w:rPr>
                <w:rFonts w:asciiTheme="majorHAnsi" w:hAnsiTheme="majorHAnsi"/>
                <w:sz w:val="22"/>
                <w:szCs w:val="22"/>
              </w:rPr>
              <w:t>B3</w:t>
            </w:r>
            <w:r w:rsidRPr="00687BC5">
              <w:rPr>
                <w:rFonts w:asciiTheme="majorHAnsi" w:hAnsiTheme="majorHAnsi"/>
                <w:sz w:val="22"/>
                <w:szCs w:val="22"/>
              </w:rPr>
              <w:t xml:space="preserve">a. </w:t>
            </w:r>
            <w:r w:rsidR="0054005F">
              <w:rPr>
                <w:rFonts w:asciiTheme="majorHAnsi" w:hAnsiTheme="majorHAnsi"/>
                <w:sz w:val="22"/>
                <w:szCs w:val="22"/>
              </w:rPr>
              <w:t>What rep</w:t>
            </w:r>
            <w:r w:rsidR="001C2B45">
              <w:rPr>
                <w:rFonts w:asciiTheme="majorHAnsi" w:hAnsiTheme="majorHAnsi"/>
                <w:sz w:val="22"/>
                <w:szCs w:val="22"/>
              </w:rPr>
              <w:t xml:space="preserve">roductive health services do these </w:t>
            </w:r>
            <w:r w:rsidR="0054005F">
              <w:rPr>
                <w:rFonts w:asciiTheme="majorHAnsi" w:hAnsiTheme="majorHAnsi"/>
                <w:sz w:val="22"/>
                <w:szCs w:val="22"/>
              </w:rPr>
              <w:t>programs offer</w:t>
            </w:r>
            <w:r w:rsidRPr="00687BC5">
              <w:rPr>
                <w:rFonts w:asciiTheme="majorHAnsi" w:hAnsiTheme="majorHAnsi"/>
                <w:sz w:val="22"/>
                <w:szCs w:val="22"/>
              </w:rPr>
              <w:t>?</w:t>
            </w:r>
            <w:r w:rsidRPr="00687BC5">
              <w:rPr>
                <w:rFonts w:asciiTheme="majorHAnsi" w:hAnsiTheme="majorHAnsi"/>
                <w:sz w:val="22"/>
                <w:szCs w:val="22"/>
              </w:rPr>
              <w:tab/>
            </w:r>
          </w:p>
          <w:p w14:paraId="67163438" w14:textId="77777777" w:rsidR="00915D97" w:rsidRPr="00687BC5" w:rsidRDefault="00915D97" w:rsidP="00915D97">
            <w:pPr>
              <w:rPr>
                <w:rFonts w:asciiTheme="majorHAnsi" w:hAnsiTheme="majorHAnsi"/>
                <w:sz w:val="22"/>
                <w:szCs w:val="22"/>
              </w:rPr>
            </w:pPr>
          </w:p>
        </w:tc>
        <w:tc>
          <w:tcPr>
            <w:tcW w:w="2160" w:type="dxa"/>
          </w:tcPr>
          <w:p w14:paraId="59DE3104" w14:textId="1F918BAA" w:rsidR="00915D97" w:rsidRPr="00687BC5" w:rsidRDefault="00501A15"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3C0B5D24" w14:textId="323062A1" w:rsidR="00915D97" w:rsidRPr="00687BC5" w:rsidRDefault="001C2B45" w:rsidP="00915D97">
            <w:pPr>
              <w:rPr>
                <w:rFonts w:asciiTheme="majorHAnsi" w:hAnsiTheme="majorHAnsi"/>
                <w:sz w:val="22"/>
                <w:szCs w:val="22"/>
              </w:rPr>
            </w:pPr>
            <w:r>
              <w:rPr>
                <w:rFonts w:asciiTheme="majorHAnsi" w:hAnsiTheme="majorHAnsi"/>
                <w:sz w:val="22"/>
                <w:szCs w:val="22"/>
              </w:rPr>
              <w:t>Type of adolescent RH services offered documented</w:t>
            </w:r>
          </w:p>
        </w:tc>
        <w:tc>
          <w:tcPr>
            <w:tcW w:w="1704" w:type="dxa"/>
          </w:tcPr>
          <w:p w14:paraId="1B00FD21" w14:textId="77777777" w:rsidR="00915D97" w:rsidRPr="00687BC5" w:rsidRDefault="00915D97" w:rsidP="00915D97">
            <w:pPr>
              <w:rPr>
                <w:rFonts w:asciiTheme="majorHAnsi" w:hAnsiTheme="majorHAnsi"/>
                <w:sz w:val="22"/>
                <w:szCs w:val="22"/>
              </w:rPr>
            </w:pPr>
          </w:p>
        </w:tc>
      </w:tr>
      <w:tr w:rsidR="000C08C9" w:rsidRPr="00687BC5" w14:paraId="422613D5" w14:textId="77777777" w:rsidTr="009D2BA4">
        <w:trPr>
          <w:trHeight w:val="1367"/>
        </w:trPr>
        <w:tc>
          <w:tcPr>
            <w:tcW w:w="2605" w:type="dxa"/>
          </w:tcPr>
          <w:p w14:paraId="4435B321" w14:textId="77777777" w:rsidR="00915D97" w:rsidRDefault="00915D97" w:rsidP="00915D97">
            <w:pPr>
              <w:rPr>
                <w:rFonts w:asciiTheme="majorHAnsi" w:hAnsiTheme="majorHAnsi"/>
                <w:sz w:val="22"/>
                <w:szCs w:val="22"/>
              </w:rPr>
            </w:pPr>
            <w:r>
              <w:rPr>
                <w:rFonts w:asciiTheme="majorHAnsi" w:hAnsiTheme="majorHAnsi"/>
                <w:sz w:val="22"/>
                <w:szCs w:val="22"/>
              </w:rPr>
              <w:t>B3</w:t>
            </w:r>
            <w:r w:rsidRPr="00687BC5">
              <w:rPr>
                <w:rFonts w:asciiTheme="majorHAnsi" w:hAnsiTheme="majorHAnsi"/>
                <w:sz w:val="22"/>
                <w:szCs w:val="22"/>
              </w:rPr>
              <w:t xml:space="preserve">b. </w:t>
            </w:r>
            <w:r>
              <w:rPr>
                <w:rFonts w:asciiTheme="majorHAnsi" w:hAnsiTheme="majorHAnsi"/>
                <w:sz w:val="22"/>
                <w:szCs w:val="22"/>
              </w:rPr>
              <w:t>[</w:t>
            </w:r>
            <w:r w:rsidRPr="00687BC5">
              <w:rPr>
                <w:rFonts w:asciiTheme="majorHAnsi" w:hAnsiTheme="majorHAnsi"/>
                <w:sz w:val="22"/>
                <w:szCs w:val="22"/>
                <w:u w:val="single"/>
              </w:rPr>
              <w:t>FOR YOUNGER WOMEN (18-24 YEARS) FGD ONLY</w:t>
            </w:r>
            <w:r>
              <w:rPr>
                <w:rFonts w:asciiTheme="majorHAnsi" w:hAnsiTheme="majorHAnsi"/>
                <w:sz w:val="22"/>
                <w:szCs w:val="22"/>
                <w:u w:val="single"/>
              </w:rPr>
              <w:t>]</w:t>
            </w:r>
            <w:r w:rsidRPr="00687BC5">
              <w:rPr>
                <w:rFonts w:asciiTheme="majorHAnsi" w:hAnsiTheme="majorHAnsi"/>
                <w:sz w:val="22"/>
                <w:szCs w:val="22"/>
              </w:rPr>
              <w:t xml:space="preserve"> What attracts you to the [program or center]?</w:t>
            </w:r>
          </w:p>
          <w:p w14:paraId="5B25DDFE" w14:textId="77777777" w:rsidR="00915D97" w:rsidRPr="00687BC5" w:rsidRDefault="00915D97" w:rsidP="00915D97">
            <w:pPr>
              <w:rPr>
                <w:rFonts w:asciiTheme="majorHAnsi" w:hAnsiTheme="majorHAnsi"/>
                <w:sz w:val="22"/>
                <w:szCs w:val="22"/>
              </w:rPr>
            </w:pPr>
          </w:p>
        </w:tc>
        <w:tc>
          <w:tcPr>
            <w:tcW w:w="2160" w:type="dxa"/>
          </w:tcPr>
          <w:p w14:paraId="56C22D6B" w14:textId="2DA7BFA4" w:rsidR="00915D97" w:rsidRPr="00687BC5" w:rsidRDefault="00501A15"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72553B08" w14:textId="05447B4E" w:rsidR="00915D97" w:rsidRPr="00687BC5" w:rsidRDefault="001C2B45" w:rsidP="00915D97">
            <w:pPr>
              <w:rPr>
                <w:rFonts w:asciiTheme="majorHAnsi" w:hAnsiTheme="majorHAnsi"/>
                <w:sz w:val="22"/>
                <w:szCs w:val="22"/>
              </w:rPr>
            </w:pPr>
            <w:r>
              <w:rPr>
                <w:rFonts w:asciiTheme="majorHAnsi" w:hAnsiTheme="majorHAnsi"/>
                <w:sz w:val="22"/>
                <w:szCs w:val="22"/>
              </w:rPr>
              <w:t>Elements of adolescent program that attracts younger women documented</w:t>
            </w:r>
          </w:p>
        </w:tc>
        <w:tc>
          <w:tcPr>
            <w:tcW w:w="1704" w:type="dxa"/>
          </w:tcPr>
          <w:p w14:paraId="4AC6A7F4" w14:textId="77777777" w:rsidR="00915D97" w:rsidRPr="00687BC5" w:rsidRDefault="00915D97" w:rsidP="00915D97">
            <w:pPr>
              <w:rPr>
                <w:rFonts w:asciiTheme="majorHAnsi" w:hAnsiTheme="majorHAnsi"/>
                <w:sz w:val="22"/>
                <w:szCs w:val="22"/>
              </w:rPr>
            </w:pPr>
          </w:p>
        </w:tc>
      </w:tr>
      <w:tr w:rsidR="000C08C9" w:rsidRPr="00687BC5" w14:paraId="6E1D4746" w14:textId="77777777" w:rsidTr="009D2BA4">
        <w:trPr>
          <w:trHeight w:val="261"/>
        </w:trPr>
        <w:tc>
          <w:tcPr>
            <w:tcW w:w="2605" w:type="dxa"/>
          </w:tcPr>
          <w:p w14:paraId="68111D84" w14:textId="77777777" w:rsidR="00915D97" w:rsidRDefault="00915D97" w:rsidP="00581656">
            <w:pPr>
              <w:pStyle w:val="Default"/>
              <w:tabs>
                <w:tab w:val="left" w:pos="360"/>
              </w:tabs>
              <w:adjustRightInd/>
              <w:rPr>
                <w:rFonts w:asciiTheme="majorHAnsi" w:hAnsiTheme="majorHAnsi"/>
                <w:sz w:val="22"/>
                <w:szCs w:val="22"/>
              </w:rPr>
            </w:pPr>
            <w:r>
              <w:rPr>
                <w:rFonts w:asciiTheme="majorHAnsi" w:hAnsiTheme="majorHAnsi"/>
                <w:sz w:val="22"/>
                <w:szCs w:val="22"/>
              </w:rPr>
              <w:t>B4</w:t>
            </w:r>
            <w:r w:rsidRPr="00687BC5">
              <w:rPr>
                <w:rFonts w:asciiTheme="majorHAnsi" w:hAnsiTheme="majorHAnsi"/>
                <w:sz w:val="22"/>
                <w:szCs w:val="22"/>
              </w:rPr>
              <w:t xml:space="preserve">. Where do women seek health care when they are </w:t>
            </w:r>
            <w:r w:rsidR="00581656">
              <w:rPr>
                <w:rFonts w:asciiTheme="majorHAnsi" w:hAnsiTheme="majorHAnsi"/>
                <w:sz w:val="22"/>
                <w:szCs w:val="22"/>
              </w:rPr>
              <w:t>pregnant</w:t>
            </w:r>
            <w:r w:rsidRPr="00687BC5">
              <w:rPr>
                <w:rFonts w:asciiTheme="majorHAnsi" w:hAnsiTheme="majorHAnsi"/>
                <w:sz w:val="22"/>
                <w:szCs w:val="22"/>
              </w:rPr>
              <w:t>?</w:t>
            </w:r>
          </w:p>
          <w:p w14:paraId="1185DA8B" w14:textId="463ACBBD" w:rsidR="001C2B45" w:rsidRPr="00687BC5" w:rsidRDefault="001C2B45" w:rsidP="00581656">
            <w:pPr>
              <w:pStyle w:val="Default"/>
              <w:tabs>
                <w:tab w:val="left" w:pos="360"/>
              </w:tabs>
              <w:adjustRightInd/>
              <w:rPr>
                <w:rFonts w:asciiTheme="majorHAnsi" w:hAnsiTheme="majorHAnsi"/>
                <w:sz w:val="22"/>
                <w:szCs w:val="22"/>
              </w:rPr>
            </w:pPr>
          </w:p>
        </w:tc>
        <w:tc>
          <w:tcPr>
            <w:tcW w:w="2160" w:type="dxa"/>
          </w:tcPr>
          <w:p w14:paraId="571DD2FF" w14:textId="36A435AA"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21E2A7FB" w14:textId="5D2B0206" w:rsidR="00915D97" w:rsidRDefault="000C08C9" w:rsidP="001C2B45">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1C2B45">
              <w:rPr>
                <w:rFonts w:asciiTheme="majorHAnsi" w:eastAsia="Times New Roman" w:hAnsiTheme="majorHAnsi"/>
                <w:color w:val="000000"/>
                <w:sz w:val="22"/>
                <w:szCs w:val="22"/>
              </w:rPr>
              <w:t xml:space="preserve"> of women’s focus groups reporting pregnant women seek care from a health facility</w:t>
            </w:r>
          </w:p>
          <w:p w14:paraId="0F531CC8" w14:textId="77777777" w:rsidR="001C2B45" w:rsidRDefault="001C2B45" w:rsidP="001C2B45">
            <w:pPr>
              <w:rPr>
                <w:rFonts w:asciiTheme="majorHAnsi" w:eastAsia="Times New Roman" w:hAnsiTheme="majorHAnsi"/>
                <w:color w:val="000000"/>
                <w:sz w:val="22"/>
                <w:szCs w:val="22"/>
              </w:rPr>
            </w:pPr>
          </w:p>
          <w:p w14:paraId="02ED496A" w14:textId="77777777" w:rsidR="001C2B45" w:rsidRDefault="00443D5A" w:rsidP="001C2B45">
            <w:pPr>
              <w:rPr>
                <w:rFonts w:asciiTheme="majorHAnsi" w:hAnsiTheme="majorHAnsi"/>
                <w:sz w:val="22"/>
                <w:szCs w:val="22"/>
              </w:rPr>
            </w:pPr>
            <w:r>
              <w:rPr>
                <w:rFonts w:asciiTheme="majorHAnsi" w:hAnsiTheme="majorHAnsi"/>
                <w:sz w:val="22"/>
                <w:szCs w:val="22"/>
              </w:rPr>
              <w:t xml:space="preserve">Places/individuals pregnant women seek care from documented </w:t>
            </w:r>
          </w:p>
          <w:p w14:paraId="04D80931" w14:textId="6DB63A73" w:rsidR="00443D5A" w:rsidRPr="00687BC5" w:rsidRDefault="00443D5A" w:rsidP="001C2B45">
            <w:pPr>
              <w:rPr>
                <w:rFonts w:asciiTheme="majorHAnsi" w:hAnsiTheme="majorHAnsi"/>
                <w:sz w:val="22"/>
                <w:szCs w:val="22"/>
              </w:rPr>
            </w:pPr>
          </w:p>
        </w:tc>
        <w:tc>
          <w:tcPr>
            <w:tcW w:w="1704" w:type="dxa"/>
          </w:tcPr>
          <w:p w14:paraId="6EE54F3A"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26F1C221" w14:textId="77777777" w:rsidTr="009D2BA4">
        <w:trPr>
          <w:trHeight w:val="261"/>
        </w:trPr>
        <w:tc>
          <w:tcPr>
            <w:tcW w:w="2605" w:type="dxa"/>
          </w:tcPr>
          <w:p w14:paraId="4A73AC05" w14:textId="77777777" w:rsidR="00915D97" w:rsidRDefault="00915D97" w:rsidP="00915D97">
            <w:pPr>
              <w:pStyle w:val="Default"/>
              <w:tabs>
                <w:tab w:val="left" w:pos="360"/>
              </w:tabs>
              <w:adjustRightInd/>
              <w:rPr>
                <w:rFonts w:asciiTheme="majorHAnsi" w:hAnsiTheme="majorHAnsi"/>
                <w:sz w:val="22"/>
                <w:szCs w:val="22"/>
              </w:rPr>
            </w:pPr>
            <w:r>
              <w:rPr>
                <w:rFonts w:asciiTheme="majorHAnsi" w:hAnsiTheme="majorHAnsi"/>
                <w:sz w:val="22"/>
                <w:szCs w:val="22"/>
              </w:rPr>
              <w:t>B4</w:t>
            </w:r>
            <w:r w:rsidRPr="00687BC5">
              <w:rPr>
                <w:rFonts w:asciiTheme="majorHAnsi" w:hAnsiTheme="majorHAnsi"/>
                <w:sz w:val="22"/>
                <w:szCs w:val="22"/>
              </w:rPr>
              <w:t xml:space="preserve">a. Where do women seek health care when they are giving birth? </w:t>
            </w:r>
          </w:p>
          <w:p w14:paraId="74443526" w14:textId="77777777" w:rsidR="001C2B45" w:rsidRPr="00687BC5" w:rsidRDefault="001C2B45" w:rsidP="00915D97">
            <w:pPr>
              <w:pStyle w:val="Default"/>
              <w:tabs>
                <w:tab w:val="left" w:pos="360"/>
              </w:tabs>
              <w:adjustRightInd/>
              <w:rPr>
                <w:rFonts w:asciiTheme="majorHAnsi" w:hAnsiTheme="majorHAnsi"/>
                <w:sz w:val="22"/>
                <w:szCs w:val="22"/>
              </w:rPr>
            </w:pPr>
          </w:p>
        </w:tc>
        <w:tc>
          <w:tcPr>
            <w:tcW w:w="2160" w:type="dxa"/>
          </w:tcPr>
          <w:p w14:paraId="77B7E238" w14:textId="2E4E021C"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6777CF95" w14:textId="60ADCDC3" w:rsidR="00915D97" w:rsidRDefault="000C08C9" w:rsidP="001C2B45">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1C2B45">
              <w:rPr>
                <w:rFonts w:asciiTheme="majorHAnsi" w:eastAsia="Times New Roman" w:hAnsiTheme="majorHAnsi"/>
                <w:color w:val="000000"/>
                <w:sz w:val="22"/>
                <w:szCs w:val="22"/>
              </w:rPr>
              <w:t xml:space="preserve"> of women’s focus groups reporting</w:t>
            </w:r>
            <w:r w:rsidR="00581AB1">
              <w:rPr>
                <w:rFonts w:asciiTheme="majorHAnsi" w:eastAsia="Times New Roman" w:hAnsiTheme="majorHAnsi"/>
                <w:color w:val="000000"/>
                <w:sz w:val="22"/>
                <w:szCs w:val="22"/>
              </w:rPr>
              <w:t xml:space="preserve"> that pregnant women give birth in health facility</w:t>
            </w:r>
          </w:p>
          <w:p w14:paraId="7A63823C" w14:textId="77777777" w:rsidR="00581AB1" w:rsidRDefault="00581AB1" w:rsidP="001C2B45">
            <w:pPr>
              <w:rPr>
                <w:rFonts w:asciiTheme="majorHAnsi" w:eastAsia="Times New Roman" w:hAnsiTheme="majorHAnsi"/>
                <w:color w:val="000000"/>
                <w:sz w:val="22"/>
                <w:szCs w:val="22"/>
              </w:rPr>
            </w:pPr>
          </w:p>
          <w:p w14:paraId="3DFC9CC8" w14:textId="77777777" w:rsidR="00581AB1" w:rsidRDefault="00581AB1" w:rsidP="00581AB1">
            <w:pPr>
              <w:rPr>
                <w:rFonts w:asciiTheme="majorHAnsi" w:eastAsia="Times New Roman" w:hAnsiTheme="majorHAnsi"/>
                <w:color w:val="000000"/>
                <w:sz w:val="22"/>
                <w:szCs w:val="22"/>
              </w:rPr>
            </w:pPr>
            <w:r>
              <w:rPr>
                <w:rFonts w:asciiTheme="majorHAnsi" w:eastAsia="Times New Roman" w:hAnsiTheme="majorHAnsi"/>
                <w:color w:val="000000"/>
                <w:sz w:val="22"/>
                <w:szCs w:val="22"/>
              </w:rPr>
              <w:t>Places/individuals women seek care from during delivery documented</w:t>
            </w:r>
          </w:p>
          <w:p w14:paraId="50C7A6FB" w14:textId="22A8BA37" w:rsidR="00581AB1" w:rsidRPr="00687BC5" w:rsidRDefault="00581AB1" w:rsidP="00581AB1">
            <w:pPr>
              <w:rPr>
                <w:rFonts w:asciiTheme="majorHAnsi" w:hAnsiTheme="majorHAnsi"/>
                <w:sz w:val="22"/>
                <w:szCs w:val="22"/>
              </w:rPr>
            </w:pPr>
          </w:p>
        </w:tc>
        <w:tc>
          <w:tcPr>
            <w:tcW w:w="1704" w:type="dxa"/>
          </w:tcPr>
          <w:p w14:paraId="165DC8E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9356AAF" w14:textId="77777777" w:rsidTr="009D2BA4">
        <w:trPr>
          <w:trHeight w:val="261"/>
        </w:trPr>
        <w:tc>
          <w:tcPr>
            <w:tcW w:w="2605" w:type="dxa"/>
          </w:tcPr>
          <w:p w14:paraId="23B12EE7" w14:textId="1F178577" w:rsidR="00915D97" w:rsidRPr="00687BC5" w:rsidRDefault="00915D97" w:rsidP="00915D97">
            <w:pPr>
              <w:pStyle w:val="Default"/>
              <w:adjustRightInd/>
              <w:rPr>
                <w:rFonts w:asciiTheme="majorHAnsi" w:hAnsiTheme="majorHAnsi"/>
                <w:bCs/>
                <w:iCs/>
                <w:sz w:val="22"/>
                <w:szCs w:val="22"/>
              </w:rPr>
            </w:pPr>
            <w:r>
              <w:rPr>
                <w:rFonts w:asciiTheme="majorHAnsi" w:hAnsiTheme="majorHAnsi"/>
                <w:sz w:val="22"/>
                <w:szCs w:val="22"/>
              </w:rPr>
              <w:t>B4</w:t>
            </w:r>
            <w:r w:rsidRPr="00687BC5">
              <w:rPr>
                <w:rFonts w:asciiTheme="majorHAnsi" w:hAnsiTheme="majorHAnsi"/>
                <w:sz w:val="22"/>
                <w:szCs w:val="22"/>
              </w:rPr>
              <w:t xml:space="preserve">b. Where do women seek health care after they give birth? </w:t>
            </w:r>
            <w:r w:rsidRPr="00687BC5">
              <w:rPr>
                <w:rFonts w:asciiTheme="majorHAnsi" w:hAnsiTheme="majorHAnsi"/>
                <w:bCs/>
                <w:iCs/>
                <w:sz w:val="22"/>
                <w:szCs w:val="22"/>
              </w:rPr>
              <w:t xml:space="preserve"> </w:t>
            </w:r>
          </w:p>
        </w:tc>
        <w:tc>
          <w:tcPr>
            <w:tcW w:w="2160" w:type="dxa"/>
          </w:tcPr>
          <w:p w14:paraId="5F610F42" w14:textId="68A933CB"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40898D2E" w14:textId="639427C3" w:rsidR="00581AB1" w:rsidRDefault="000C08C9" w:rsidP="00581AB1">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581AB1">
              <w:rPr>
                <w:rFonts w:asciiTheme="majorHAnsi" w:eastAsia="Times New Roman" w:hAnsiTheme="majorHAnsi"/>
                <w:color w:val="000000"/>
                <w:sz w:val="22"/>
                <w:szCs w:val="22"/>
              </w:rPr>
              <w:t xml:space="preserve"> of women’s focus groups reporting that women seek post-natal care at a health facility</w:t>
            </w:r>
          </w:p>
          <w:p w14:paraId="77FA03AF" w14:textId="77777777" w:rsidR="00581AB1" w:rsidRDefault="00581AB1" w:rsidP="00581AB1">
            <w:pPr>
              <w:rPr>
                <w:rFonts w:asciiTheme="majorHAnsi" w:eastAsia="Times New Roman" w:hAnsiTheme="majorHAnsi"/>
                <w:color w:val="000000"/>
                <w:sz w:val="22"/>
                <w:szCs w:val="22"/>
              </w:rPr>
            </w:pPr>
          </w:p>
          <w:p w14:paraId="509D05DE" w14:textId="57C15E09" w:rsidR="00915D97" w:rsidRDefault="00581AB1" w:rsidP="00581AB1">
            <w:pPr>
              <w:rPr>
                <w:rFonts w:asciiTheme="majorHAnsi" w:eastAsia="Times New Roman" w:hAnsiTheme="majorHAnsi"/>
                <w:color w:val="000000"/>
                <w:sz w:val="22"/>
                <w:szCs w:val="22"/>
              </w:rPr>
            </w:pPr>
            <w:r>
              <w:rPr>
                <w:rFonts w:asciiTheme="majorHAnsi" w:eastAsia="Times New Roman" w:hAnsiTheme="majorHAnsi"/>
                <w:color w:val="000000"/>
                <w:sz w:val="22"/>
                <w:szCs w:val="22"/>
              </w:rPr>
              <w:t>Places/individuals women seek post-natal care from documented</w:t>
            </w:r>
          </w:p>
          <w:p w14:paraId="2F652DDD" w14:textId="4D6C58F1" w:rsidR="00581AB1" w:rsidRPr="00687BC5" w:rsidRDefault="00581AB1" w:rsidP="00581AB1">
            <w:pPr>
              <w:rPr>
                <w:rFonts w:asciiTheme="majorHAnsi" w:hAnsiTheme="majorHAnsi"/>
                <w:sz w:val="22"/>
                <w:szCs w:val="22"/>
              </w:rPr>
            </w:pPr>
          </w:p>
        </w:tc>
        <w:tc>
          <w:tcPr>
            <w:tcW w:w="1704" w:type="dxa"/>
          </w:tcPr>
          <w:p w14:paraId="579D50E6"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64B1AE69" w14:textId="77777777" w:rsidTr="009D2BA4">
        <w:trPr>
          <w:trHeight w:val="261"/>
        </w:trPr>
        <w:tc>
          <w:tcPr>
            <w:tcW w:w="2605" w:type="dxa"/>
          </w:tcPr>
          <w:p w14:paraId="037808D4"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lastRenderedPageBreak/>
              <w:t>B5</w:t>
            </w:r>
            <w:r w:rsidRPr="00687BC5">
              <w:rPr>
                <w:rFonts w:asciiTheme="majorHAnsi" w:hAnsiTheme="majorHAnsi"/>
                <w:sz w:val="22"/>
                <w:szCs w:val="22"/>
              </w:rPr>
              <w:t xml:space="preserve">. If a woman is having problems with the delivery of her infant, what can she do? </w:t>
            </w:r>
          </w:p>
          <w:p w14:paraId="214AA154" w14:textId="77777777" w:rsidR="007E34FD" w:rsidRPr="00687BC5" w:rsidRDefault="007E34FD" w:rsidP="00915D97">
            <w:pPr>
              <w:pStyle w:val="Default"/>
              <w:adjustRightInd/>
              <w:rPr>
                <w:rFonts w:asciiTheme="majorHAnsi" w:hAnsiTheme="majorHAnsi"/>
                <w:sz w:val="22"/>
                <w:szCs w:val="22"/>
              </w:rPr>
            </w:pPr>
          </w:p>
        </w:tc>
        <w:tc>
          <w:tcPr>
            <w:tcW w:w="2160" w:type="dxa"/>
          </w:tcPr>
          <w:p w14:paraId="471BE09E" w14:textId="0F79070B"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2EF75301" w14:textId="626F7FEA" w:rsidR="007E34FD" w:rsidRDefault="000C08C9" w:rsidP="007E34FD">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7E34FD">
              <w:rPr>
                <w:rFonts w:asciiTheme="majorHAnsi" w:eastAsia="Times New Roman" w:hAnsiTheme="majorHAnsi"/>
                <w:color w:val="000000"/>
                <w:sz w:val="22"/>
                <w:szCs w:val="22"/>
              </w:rPr>
              <w:t xml:space="preserve"> of women’s focus groups reporting </w:t>
            </w:r>
            <w:r w:rsidR="003543CB">
              <w:rPr>
                <w:rFonts w:asciiTheme="majorHAnsi" w:eastAsia="Times New Roman" w:hAnsiTheme="majorHAnsi"/>
                <w:color w:val="000000"/>
                <w:sz w:val="22"/>
                <w:szCs w:val="22"/>
              </w:rPr>
              <w:t xml:space="preserve">that women with problems during delivery seek care at health facility </w:t>
            </w:r>
            <w:r w:rsidR="007E34FD">
              <w:rPr>
                <w:rFonts w:asciiTheme="majorHAnsi" w:eastAsia="Times New Roman" w:hAnsiTheme="majorHAnsi"/>
                <w:color w:val="000000"/>
                <w:sz w:val="22"/>
                <w:szCs w:val="22"/>
              </w:rPr>
              <w:t xml:space="preserve"> </w:t>
            </w:r>
          </w:p>
          <w:p w14:paraId="61382AB9" w14:textId="77777777" w:rsidR="007E34FD" w:rsidRDefault="007E34FD" w:rsidP="007E34FD">
            <w:pPr>
              <w:rPr>
                <w:rFonts w:asciiTheme="majorHAnsi" w:eastAsia="Times New Roman" w:hAnsiTheme="majorHAnsi"/>
                <w:color w:val="000000"/>
                <w:sz w:val="22"/>
                <w:szCs w:val="22"/>
              </w:rPr>
            </w:pPr>
          </w:p>
          <w:p w14:paraId="01728186" w14:textId="3D20949B" w:rsidR="00B90F4D" w:rsidRDefault="007E34FD" w:rsidP="007E34FD">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Places/individuals women seek care from during </w:t>
            </w:r>
            <w:r w:rsidR="003543CB">
              <w:rPr>
                <w:rFonts w:asciiTheme="majorHAnsi" w:eastAsia="Times New Roman" w:hAnsiTheme="majorHAnsi"/>
                <w:color w:val="000000"/>
                <w:sz w:val="22"/>
                <w:szCs w:val="22"/>
              </w:rPr>
              <w:t>problems with delivery documented</w:t>
            </w:r>
          </w:p>
          <w:p w14:paraId="6C20C6E8" w14:textId="42CBE17C" w:rsidR="003543CB" w:rsidRPr="00687BC5" w:rsidRDefault="003543CB" w:rsidP="007E34FD">
            <w:pPr>
              <w:rPr>
                <w:rFonts w:asciiTheme="majorHAnsi" w:eastAsia="Times New Roman" w:hAnsiTheme="majorHAnsi"/>
                <w:color w:val="000000"/>
                <w:sz w:val="22"/>
                <w:szCs w:val="22"/>
              </w:rPr>
            </w:pPr>
          </w:p>
        </w:tc>
        <w:tc>
          <w:tcPr>
            <w:tcW w:w="1704" w:type="dxa"/>
          </w:tcPr>
          <w:p w14:paraId="407BB3E8"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08F0C6A" w14:textId="77777777" w:rsidTr="009D2BA4">
        <w:trPr>
          <w:trHeight w:val="508"/>
        </w:trPr>
        <w:tc>
          <w:tcPr>
            <w:tcW w:w="2605" w:type="dxa"/>
          </w:tcPr>
          <w:p w14:paraId="0F7CD7E7" w14:textId="77777777" w:rsidR="00915D97" w:rsidRPr="00687BC5" w:rsidRDefault="00915D97" w:rsidP="00915D97">
            <w:pPr>
              <w:pStyle w:val="Default"/>
              <w:adjustRightInd/>
              <w:rPr>
                <w:rFonts w:asciiTheme="majorHAnsi" w:hAnsiTheme="majorHAnsi"/>
                <w:sz w:val="22"/>
                <w:szCs w:val="22"/>
              </w:rPr>
            </w:pPr>
            <w:r>
              <w:rPr>
                <w:rFonts w:asciiTheme="majorHAnsi" w:hAnsiTheme="majorHAnsi"/>
                <w:sz w:val="22"/>
                <w:szCs w:val="22"/>
              </w:rPr>
              <w:t>B5</w:t>
            </w:r>
            <w:r w:rsidRPr="00687BC5">
              <w:rPr>
                <w:rFonts w:asciiTheme="majorHAnsi" w:hAnsiTheme="majorHAnsi"/>
                <w:sz w:val="22"/>
                <w:szCs w:val="22"/>
              </w:rPr>
              <w:t>a. How will she get there?</w:t>
            </w:r>
          </w:p>
        </w:tc>
        <w:tc>
          <w:tcPr>
            <w:tcW w:w="2160" w:type="dxa"/>
          </w:tcPr>
          <w:p w14:paraId="43735FA8" w14:textId="4A7D5EF7"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44E85770" w14:textId="75D835E5" w:rsidR="003543CB" w:rsidRDefault="000C08C9" w:rsidP="003543CB">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3543CB">
              <w:rPr>
                <w:rFonts w:asciiTheme="majorHAnsi" w:eastAsia="Times New Roman" w:hAnsiTheme="majorHAnsi"/>
                <w:color w:val="000000"/>
                <w:sz w:val="22"/>
                <w:szCs w:val="22"/>
              </w:rPr>
              <w:t xml:space="preserve"> of women’s focus groups reporting availability of transport system for obstetric emergencies  </w:t>
            </w:r>
          </w:p>
          <w:p w14:paraId="36AEFF1A" w14:textId="67B7A8C8" w:rsidR="003543CB" w:rsidRPr="00687BC5" w:rsidRDefault="003543CB" w:rsidP="003543CB">
            <w:pPr>
              <w:rPr>
                <w:rFonts w:asciiTheme="majorHAnsi" w:hAnsiTheme="majorHAnsi"/>
                <w:sz w:val="22"/>
                <w:szCs w:val="22"/>
              </w:rPr>
            </w:pPr>
          </w:p>
        </w:tc>
        <w:tc>
          <w:tcPr>
            <w:tcW w:w="1704" w:type="dxa"/>
          </w:tcPr>
          <w:p w14:paraId="727D6B6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879AFAB" w14:textId="77777777" w:rsidTr="009D2BA4">
        <w:trPr>
          <w:trHeight w:val="472"/>
        </w:trPr>
        <w:tc>
          <w:tcPr>
            <w:tcW w:w="2605" w:type="dxa"/>
          </w:tcPr>
          <w:p w14:paraId="3C2B968C"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t>B6</w:t>
            </w:r>
            <w:r w:rsidRPr="00687BC5">
              <w:rPr>
                <w:rFonts w:asciiTheme="majorHAnsi" w:hAnsiTheme="majorHAnsi"/>
                <w:sz w:val="22"/>
                <w:szCs w:val="22"/>
              </w:rPr>
              <w:t xml:space="preserve">. How can women receive care if they need assistance with a delivery at night, during a weekend or a holiday?  </w:t>
            </w:r>
          </w:p>
          <w:p w14:paraId="1ADC13DB" w14:textId="77777777" w:rsidR="00590B75" w:rsidRPr="00687BC5" w:rsidRDefault="00590B75" w:rsidP="00915D97">
            <w:pPr>
              <w:pStyle w:val="Default"/>
              <w:adjustRightInd/>
              <w:rPr>
                <w:rFonts w:asciiTheme="majorHAnsi" w:hAnsiTheme="majorHAnsi"/>
                <w:sz w:val="22"/>
                <w:szCs w:val="22"/>
              </w:rPr>
            </w:pPr>
          </w:p>
        </w:tc>
        <w:tc>
          <w:tcPr>
            <w:tcW w:w="2160" w:type="dxa"/>
          </w:tcPr>
          <w:p w14:paraId="07F267C4" w14:textId="0EAF378D"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1DBD8438" w14:textId="30971110" w:rsidR="00915D97" w:rsidRPr="00687BC5" w:rsidRDefault="000C08C9" w:rsidP="003543CB">
            <w:pPr>
              <w:rPr>
                <w:rFonts w:asciiTheme="majorHAnsi" w:hAnsiTheme="majorHAnsi"/>
                <w:sz w:val="22"/>
                <w:szCs w:val="22"/>
              </w:rPr>
            </w:pPr>
            <w:r>
              <w:rPr>
                <w:rFonts w:asciiTheme="majorHAnsi" w:eastAsia="Times New Roman" w:hAnsiTheme="majorHAnsi"/>
                <w:color w:val="000000"/>
                <w:sz w:val="22"/>
                <w:szCs w:val="22"/>
              </w:rPr>
              <w:t>Number</w:t>
            </w:r>
            <w:r w:rsidR="00B018A7">
              <w:rPr>
                <w:rFonts w:asciiTheme="majorHAnsi" w:eastAsia="Times New Roman" w:hAnsiTheme="majorHAnsi"/>
                <w:color w:val="000000"/>
                <w:sz w:val="22"/>
                <w:szCs w:val="22"/>
              </w:rPr>
              <w:t xml:space="preserve"> of women’s focus groups reporting availability of transport system for obstetric emergencies 24 hours a day, 7 days a week</w:t>
            </w:r>
          </w:p>
        </w:tc>
        <w:tc>
          <w:tcPr>
            <w:tcW w:w="1704" w:type="dxa"/>
          </w:tcPr>
          <w:p w14:paraId="0A862D04"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9150BEE" w14:textId="77777777" w:rsidTr="009D2BA4">
        <w:trPr>
          <w:trHeight w:val="508"/>
        </w:trPr>
        <w:tc>
          <w:tcPr>
            <w:tcW w:w="2605" w:type="dxa"/>
          </w:tcPr>
          <w:p w14:paraId="1ADC80FF"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t>B7</w:t>
            </w:r>
            <w:r w:rsidRPr="00687BC5">
              <w:rPr>
                <w:rFonts w:asciiTheme="majorHAnsi" w:hAnsiTheme="majorHAnsi"/>
                <w:sz w:val="22"/>
                <w:szCs w:val="22"/>
              </w:rPr>
              <w:t xml:space="preserve">. During childbirth, who do women seek help or assistance from in the community? For example, traditional birth attendants, traditional healers, midwives, etc. </w:t>
            </w:r>
          </w:p>
          <w:p w14:paraId="4F551C52" w14:textId="77777777" w:rsidR="00B018A7" w:rsidRPr="00687BC5" w:rsidRDefault="00B018A7" w:rsidP="00915D97">
            <w:pPr>
              <w:pStyle w:val="Default"/>
              <w:adjustRightInd/>
              <w:rPr>
                <w:rFonts w:asciiTheme="majorHAnsi" w:hAnsiTheme="majorHAnsi"/>
                <w:sz w:val="22"/>
                <w:szCs w:val="22"/>
              </w:rPr>
            </w:pPr>
          </w:p>
        </w:tc>
        <w:tc>
          <w:tcPr>
            <w:tcW w:w="2160" w:type="dxa"/>
          </w:tcPr>
          <w:p w14:paraId="0F2C5088" w14:textId="6ADCD7C1"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7B069BA6" w14:textId="0E1F6345" w:rsidR="00915D97" w:rsidRDefault="000C08C9" w:rsidP="00B018A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B018A7">
              <w:rPr>
                <w:rFonts w:asciiTheme="majorHAnsi" w:eastAsia="Times New Roman" w:hAnsiTheme="majorHAnsi"/>
                <w:color w:val="000000"/>
                <w:sz w:val="22"/>
                <w:szCs w:val="22"/>
              </w:rPr>
              <w:t xml:space="preserve"> of women’s focus groups reporting that women in childbirth seek help from:</w:t>
            </w:r>
          </w:p>
          <w:p w14:paraId="5694FC06" w14:textId="77777777" w:rsidR="00B018A7" w:rsidRDefault="00B018A7" w:rsidP="00B018A7">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TBAs</w:t>
            </w:r>
          </w:p>
          <w:p w14:paraId="76F9A8D4" w14:textId="77777777" w:rsidR="00B018A7" w:rsidRDefault="00B018A7" w:rsidP="00B018A7">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Traditional healers</w:t>
            </w:r>
          </w:p>
          <w:p w14:paraId="3355E713" w14:textId="77777777" w:rsidR="00B018A7" w:rsidRDefault="00B018A7" w:rsidP="00B018A7">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Midwives</w:t>
            </w:r>
          </w:p>
          <w:p w14:paraId="1587542E" w14:textId="78FA28E1" w:rsidR="00B018A7" w:rsidRPr="00687BC5" w:rsidRDefault="00B018A7" w:rsidP="00B018A7">
            <w:pPr>
              <w:rPr>
                <w:rFonts w:asciiTheme="majorHAnsi" w:hAnsiTheme="majorHAnsi"/>
                <w:sz w:val="22"/>
                <w:szCs w:val="22"/>
              </w:rPr>
            </w:pPr>
            <w:r>
              <w:rPr>
                <w:rFonts w:asciiTheme="majorHAnsi" w:eastAsia="Times New Roman" w:hAnsiTheme="majorHAnsi"/>
                <w:color w:val="000000"/>
                <w:sz w:val="22"/>
                <w:szCs w:val="22"/>
              </w:rPr>
              <w:t xml:space="preserve">  Other (specify)</w:t>
            </w:r>
          </w:p>
        </w:tc>
        <w:tc>
          <w:tcPr>
            <w:tcW w:w="1704" w:type="dxa"/>
          </w:tcPr>
          <w:p w14:paraId="03B53092"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121E27A0" w14:textId="77777777" w:rsidTr="009D2BA4">
        <w:trPr>
          <w:trHeight w:val="472"/>
        </w:trPr>
        <w:tc>
          <w:tcPr>
            <w:tcW w:w="2605" w:type="dxa"/>
          </w:tcPr>
          <w:p w14:paraId="6B3135BB" w14:textId="77777777" w:rsidR="00915D97" w:rsidRDefault="00915D97" w:rsidP="00915D97">
            <w:pPr>
              <w:rPr>
                <w:rFonts w:asciiTheme="majorHAnsi" w:hAnsiTheme="majorHAnsi" w:cs="Arial"/>
                <w:bCs/>
                <w:iCs/>
                <w:sz w:val="22"/>
                <w:szCs w:val="22"/>
              </w:rPr>
            </w:pPr>
            <w:r w:rsidRPr="00687BC5">
              <w:rPr>
                <w:rFonts w:asciiTheme="majorHAnsi" w:hAnsiTheme="majorHAnsi" w:cs="Arial"/>
                <w:bCs/>
                <w:iCs/>
                <w:sz w:val="22"/>
                <w:szCs w:val="22"/>
              </w:rPr>
              <w:t>B</w:t>
            </w:r>
            <w:r>
              <w:rPr>
                <w:rFonts w:asciiTheme="majorHAnsi" w:hAnsiTheme="majorHAnsi" w:cs="Arial"/>
                <w:bCs/>
                <w:iCs/>
                <w:sz w:val="22"/>
                <w:szCs w:val="22"/>
              </w:rPr>
              <w:t>8</w:t>
            </w:r>
            <w:r w:rsidR="0054005F">
              <w:rPr>
                <w:rFonts w:asciiTheme="majorHAnsi" w:hAnsiTheme="majorHAnsi" w:cs="Arial"/>
                <w:bCs/>
                <w:iCs/>
                <w:sz w:val="22"/>
                <w:szCs w:val="22"/>
              </w:rPr>
              <w:t>. How much do child birth services cost?</w:t>
            </w:r>
            <w:r w:rsidRPr="00687BC5">
              <w:rPr>
                <w:rFonts w:asciiTheme="majorHAnsi" w:hAnsiTheme="majorHAnsi" w:cs="Arial"/>
                <w:bCs/>
                <w:iCs/>
                <w:sz w:val="22"/>
                <w:szCs w:val="22"/>
              </w:rPr>
              <w:t xml:space="preserve">  (PROBE:  Are there costs of travel to get to the clinic or costs once at the clinic?)  </w:t>
            </w:r>
          </w:p>
          <w:p w14:paraId="1777A0D3" w14:textId="018E8AF0" w:rsidR="00B018A7" w:rsidRPr="00687BC5" w:rsidRDefault="00B018A7" w:rsidP="00915D97">
            <w:pPr>
              <w:rPr>
                <w:rFonts w:asciiTheme="majorHAnsi" w:hAnsiTheme="majorHAnsi" w:cs="Arial"/>
                <w:bCs/>
                <w:iCs/>
                <w:sz w:val="22"/>
                <w:szCs w:val="22"/>
              </w:rPr>
            </w:pPr>
          </w:p>
        </w:tc>
        <w:tc>
          <w:tcPr>
            <w:tcW w:w="2160" w:type="dxa"/>
          </w:tcPr>
          <w:p w14:paraId="63617FB0" w14:textId="0A5C6421"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5A65F2F2" w14:textId="2FFF2B69" w:rsidR="00915D97" w:rsidRPr="00687BC5" w:rsidRDefault="00B018A7" w:rsidP="00B018A7">
            <w:pPr>
              <w:rPr>
                <w:rFonts w:asciiTheme="majorHAnsi" w:hAnsiTheme="majorHAnsi"/>
                <w:sz w:val="22"/>
                <w:szCs w:val="22"/>
              </w:rPr>
            </w:pPr>
            <w:r>
              <w:rPr>
                <w:rFonts w:asciiTheme="majorHAnsi" w:eastAsia="Times New Roman" w:hAnsiTheme="majorHAnsi"/>
                <w:color w:val="000000"/>
                <w:sz w:val="22"/>
                <w:szCs w:val="22"/>
              </w:rPr>
              <w:t>Costs of child birth (including travel costs) documented</w:t>
            </w:r>
          </w:p>
        </w:tc>
        <w:tc>
          <w:tcPr>
            <w:tcW w:w="1704" w:type="dxa"/>
          </w:tcPr>
          <w:p w14:paraId="1426086E"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F2A46D3" w14:textId="77777777" w:rsidTr="009D2BA4">
        <w:trPr>
          <w:trHeight w:val="472"/>
        </w:trPr>
        <w:tc>
          <w:tcPr>
            <w:tcW w:w="2605" w:type="dxa"/>
          </w:tcPr>
          <w:p w14:paraId="59E737ED"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t>B9</w:t>
            </w:r>
            <w:r w:rsidRPr="00687BC5">
              <w:rPr>
                <w:rFonts w:asciiTheme="majorHAnsi" w:hAnsiTheme="majorHAnsi"/>
                <w:sz w:val="22"/>
                <w:szCs w:val="22"/>
              </w:rPr>
              <w:t xml:space="preserve">. What </w:t>
            </w:r>
            <w:r w:rsidR="0054005F">
              <w:rPr>
                <w:rFonts w:asciiTheme="majorHAnsi" w:hAnsiTheme="majorHAnsi"/>
                <w:sz w:val="22"/>
                <w:szCs w:val="22"/>
              </w:rPr>
              <w:t>are danger signs for health problems for newborn babies?</w:t>
            </w:r>
            <w:r w:rsidRPr="00687BC5">
              <w:rPr>
                <w:rFonts w:asciiTheme="majorHAnsi" w:hAnsiTheme="majorHAnsi"/>
                <w:sz w:val="22"/>
                <w:szCs w:val="22"/>
              </w:rPr>
              <w:t xml:space="preserve"> </w:t>
            </w:r>
          </w:p>
          <w:p w14:paraId="7B0FE631" w14:textId="6560F824" w:rsidR="00B018A7" w:rsidRPr="00687BC5" w:rsidRDefault="00B018A7" w:rsidP="00915D97">
            <w:pPr>
              <w:pStyle w:val="Default"/>
              <w:adjustRightInd/>
              <w:rPr>
                <w:rFonts w:asciiTheme="majorHAnsi" w:hAnsiTheme="majorHAnsi"/>
                <w:sz w:val="22"/>
                <w:szCs w:val="22"/>
              </w:rPr>
            </w:pPr>
          </w:p>
        </w:tc>
        <w:tc>
          <w:tcPr>
            <w:tcW w:w="2160" w:type="dxa"/>
          </w:tcPr>
          <w:p w14:paraId="690D5140" w14:textId="1579FABE"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433D5AF6" w14:textId="014FD9CA" w:rsidR="00915D97" w:rsidRDefault="000C08C9" w:rsidP="00D50CB3">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D50CB3">
              <w:rPr>
                <w:rFonts w:asciiTheme="majorHAnsi" w:eastAsia="Times New Roman" w:hAnsiTheme="majorHAnsi"/>
                <w:color w:val="000000"/>
                <w:sz w:val="22"/>
                <w:szCs w:val="22"/>
              </w:rPr>
              <w:t xml:space="preserve"> of women’s focus groups able to accurately identify danger signs for newborn babies</w:t>
            </w:r>
          </w:p>
          <w:p w14:paraId="06F401E2" w14:textId="67B91A93" w:rsidR="00D50CB3" w:rsidRPr="00687BC5" w:rsidRDefault="00D50CB3" w:rsidP="00D50CB3">
            <w:pPr>
              <w:rPr>
                <w:rFonts w:asciiTheme="majorHAnsi" w:hAnsiTheme="majorHAnsi"/>
                <w:sz w:val="22"/>
                <w:szCs w:val="22"/>
              </w:rPr>
            </w:pPr>
          </w:p>
        </w:tc>
        <w:tc>
          <w:tcPr>
            <w:tcW w:w="1704" w:type="dxa"/>
          </w:tcPr>
          <w:p w14:paraId="59F8F70B"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E045520" w14:textId="77777777" w:rsidTr="009D2BA4">
        <w:trPr>
          <w:trHeight w:val="508"/>
        </w:trPr>
        <w:tc>
          <w:tcPr>
            <w:tcW w:w="2605" w:type="dxa"/>
          </w:tcPr>
          <w:p w14:paraId="0AF6B693" w14:textId="77777777" w:rsidR="00915D97" w:rsidRDefault="00915D97" w:rsidP="00915D97">
            <w:pPr>
              <w:rPr>
                <w:rFonts w:asciiTheme="majorHAnsi" w:hAnsiTheme="majorHAnsi" w:cs="Arial"/>
                <w:bCs/>
                <w:iCs/>
                <w:sz w:val="22"/>
                <w:szCs w:val="22"/>
              </w:rPr>
            </w:pPr>
            <w:r>
              <w:rPr>
                <w:rFonts w:asciiTheme="majorHAnsi" w:hAnsiTheme="majorHAnsi" w:cs="Arial"/>
                <w:bCs/>
                <w:iCs/>
                <w:sz w:val="22"/>
                <w:szCs w:val="22"/>
              </w:rPr>
              <w:t>B10</w:t>
            </w:r>
            <w:r w:rsidRPr="00687BC5">
              <w:rPr>
                <w:rFonts w:asciiTheme="majorHAnsi" w:hAnsiTheme="majorHAnsi" w:cs="Arial"/>
                <w:bCs/>
                <w:iCs/>
                <w:sz w:val="22"/>
                <w:szCs w:val="22"/>
              </w:rPr>
              <w:t>. W</w:t>
            </w:r>
            <w:r w:rsidR="0054005F">
              <w:rPr>
                <w:rFonts w:asciiTheme="majorHAnsi" w:hAnsiTheme="majorHAnsi" w:cs="Arial"/>
                <w:bCs/>
                <w:iCs/>
                <w:sz w:val="22"/>
                <w:szCs w:val="22"/>
              </w:rPr>
              <w:t xml:space="preserve">hat </w:t>
            </w:r>
            <w:r w:rsidRPr="00687BC5">
              <w:rPr>
                <w:rFonts w:asciiTheme="majorHAnsi" w:hAnsiTheme="majorHAnsi" w:cs="Arial"/>
                <w:bCs/>
                <w:iCs/>
                <w:sz w:val="22"/>
                <w:szCs w:val="22"/>
              </w:rPr>
              <w:t xml:space="preserve">maternal health services for pregnant women and for giving birth </w:t>
            </w:r>
            <w:r w:rsidR="0054005F">
              <w:rPr>
                <w:rFonts w:asciiTheme="majorHAnsi" w:hAnsiTheme="majorHAnsi" w:cs="Arial"/>
                <w:bCs/>
                <w:iCs/>
                <w:sz w:val="22"/>
                <w:szCs w:val="22"/>
              </w:rPr>
              <w:t xml:space="preserve">were </w:t>
            </w:r>
            <w:r w:rsidRPr="00687BC5">
              <w:rPr>
                <w:rFonts w:asciiTheme="majorHAnsi" w:hAnsiTheme="majorHAnsi" w:cs="Arial"/>
                <w:bCs/>
                <w:iCs/>
                <w:sz w:val="22"/>
                <w:szCs w:val="22"/>
              </w:rPr>
              <w:t xml:space="preserve">available when you arrived?  </w:t>
            </w:r>
          </w:p>
          <w:p w14:paraId="53EBE0B9" w14:textId="601E76BE" w:rsidR="00D50CB3" w:rsidRPr="00687BC5" w:rsidRDefault="00D50CB3" w:rsidP="00915D97">
            <w:pPr>
              <w:rPr>
                <w:rFonts w:asciiTheme="majorHAnsi" w:hAnsiTheme="majorHAnsi" w:cs="Arial"/>
                <w:bCs/>
                <w:iCs/>
                <w:sz w:val="22"/>
                <w:szCs w:val="22"/>
              </w:rPr>
            </w:pPr>
          </w:p>
        </w:tc>
        <w:tc>
          <w:tcPr>
            <w:tcW w:w="2160" w:type="dxa"/>
          </w:tcPr>
          <w:p w14:paraId="260BB239" w14:textId="0394F9B5" w:rsidR="00915D97" w:rsidRPr="00687BC5" w:rsidRDefault="00501A15" w:rsidP="00915D97">
            <w:pPr>
              <w:rPr>
                <w:rFonts w:asciiTheme="majorHAnsi" w:hAnsiTheme="majorHAnsi"/>
                <w:color w:val="000000"/>
                <w:sz w:val="22"/>
                <w:szCs w:val="22"/>
              </w:rPr>
            </w:pPr>
            <w:r>
              <w:rPr>
                <w:rFonts w:asciiTheme="majorHAnsi" w:hAnsiTheme="majorHAnsi"/>
                <w:color w:val="000000"/>
                <w:sz w:val="22"/>
                <w:szCs w:val="22"/>
              </w:rPr>
              <w:t>MISP Objective 4</w:t>
            </w:r>
          </w:p>
          <w:p w14:paraId="29C10C73" w14:textId="71FF4797" w:rsidR="00915D97" w:rsidRPr="00687BC5" w:rsidRDefault="00915D97" w:rsidP="00915D97">
            <w:pPr>
              <w:rPr>
                <w:rFonts w:asciiTheme="majorHAnsi" w:hAnsiTheme="majorHAnsi"/>
                <w:sz w:val="22"/>
                <w:szCs w:val="22"/>
              </w:rPr>
            </w:pPr>
          </w:p>
        </w:tc>
        <w:tc>
          <w:tcPr>
            <w:tcW w:w="3420" w:type="dxa"/>
          </w:tcPr>
          <w:p w14:paraId="2B4718E7" w14:textId="3A471C34" w:rsidR="00915D97" w:rsidRDefault="000C08C9" w:rsidP="00D50CB3">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D50CB3">
              <w:rPr>
                <w:rFonts w:asciiTheme="majorHAnsi" w:eastAsia="Times New Roman" w:hAnsiTheme="majorHAnsi"/>
                <w:color w:val="000000"/>
                <w:sz w:val="22"/>
                <w:szCs w:val="22"/>
              </w:rPr>
              <w:t xml:space="preserve"> of women’s focus groups reporting availability of maternal health services for pregnant women on their arrival</w:t>
            </w:r>
          </w:p>
          <w:p w14:paraId="61663327" w14:textId="77777777" w:rsidR="00D50CB3" w:rsidRDefault="00D50CB3" w:rsidP="00D50CB3">
            <w:pPr>
              <w:rPr>
                <w:rFonts w:asciiTheme="majorHAnsi" w:eastAsia="Times New Roman" w:hAnsiTheme="majorHAnsi"/>
                <w:color w:val="000000"/>
                <w:sz w:val="22"/>
                <w:szCs w:val="22"/>
              </w:rPr>
            </w:pPr>
          </w:p>
          <w:p w14:paraId="28C558EE" w14:textId="77777777" w:rsidR="00D50CB3" w:rsidRDefault="00D50CB3" w:rsidP="00D50CB3">
            <w:pPr>
              <w:rPr>
                <w:rFonts w:asciiTheme="majorHAnsi" w:hAnsiTheme="majorHAnsi"/>
                <w:sz w:val="22"/>
                <w:szCs w:val="22"/>
              </w:rPr>
            </w:pPr>
            <w:r>
              <w:rPr>
                <w:rFonts w:asciiTheme="majorHAnsi" w:hAnsiTheme="majorHAnsi"/>
                <w:sz w:val="22"/>
                <w:szCs w:val="22"/>
              </w:rPr>
              <w:t>Maternal health services available on arrival documented</w:t>
            </w:r>
          </w:p>
          <w:p w14:paraId="2B5B1EBC" w14:textId="2A160EEB" w:rsidR="00D50CB3" w:rsidRPr="00687BC5" w:rsidRDefault="00D50CB3" w:rsidP="00D50CB3">
            <w:pPr>
              <w:rPr>
                <w:rFonts w:asciiTheme="majorHAnsi" w:hAnsiTheme="majorHAnsi"/>
                <w:sz w:val="22"/>
                <w:szCs w:val="22"/>
              </w:rPr>
            </w:pPr>
          </w:p>
        </w:tc>
        <w:tc>
          <w:tcPr>
            <w:tcW w:w="1704" w:type="dxa"/>
          </w:tcPr>
          <w:p w14:paraId="61B6D488"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8A9EF85" w14:textId="77777777" w:rsidTr="009D2BA4">
        <w:trPr>
          <w:trHeight w:val="508"/>
        </w:trPr>
        <w:tc>
          <w:tcPr>
            <w:tcW w:w="2605" w:type="dxa"/>
          </w:tcPr>
          <w:p w14:paraId="33EEF0ED" w14:textId="77777777" w:rsidR="00915D97" w:rsidRDefault="00915D97" w:rsidP="00915D97">
            <w:pPr>
              <w:rPr>
                <w:rFonts w:asciiTheme="majorHAnsi" w:hAnsiTheme="majorHAnsi" w:cs="Arial"/>
                <w:bCs/>
                <w:iCs/>
                <w:sz w:val="22"/>
                <w:szCs w:val="22"/>
              </w:rPr>
            </w:pPr>
            <w:r>
              <w:rPr>
                <w:rFonts w:asciiTheme="majorHAnsi" w:hAnsiTheme="majorHAnsi" w:cs="Arial"/>
                <w:bCs/>
                <w:iCs/>
                <w:sz w:val="22"/>
                <w:szCs w:val="22"/>
              </w:rPr>
              <w:lastRenderedPageBreak/>
              <w:t>B11</w:t>
            </w:r>
            <w:r w:rsidRPr="00687BC5">
              <w:rPr>
                <w:rFonts w:asciiTheme="majorHAnsi" w:hAnsiTheme="majorHAnsi" w:cs="Arial"/>
                <w:bCs/>
                <w:iCs/>
                <w:sz w:val="22"/>
                <w:szCs w:val="22"/>
              </w:rPr>
              <w:t xml:space="preserve">. How did you learn about these services for pregnant women and for giving birth? </w:t>
            </w:r>
          </w:p>
          <w:p w14:paraId="488083AA" w14:textId="35F15C4E" w:rsidR="00787E57" w:rsidRPr="00687BC5" w:rsidRDefault="00787E57" w:rsidP="00915D97">
            <w:pPr>
              <w:rPr>
                <w:rFonts w:asciiTheme="majorHAnsi" w:hAnsiTheme="majorHAnsi" w:cs="Arial"/>
                <w:bCs/>
                <w:iCs/>
                <w:sz w:val="22"/>
                <w:szCs w:val="22"/>
              </w:rPr>
            </w:pPr>
          </w:p>
        </w:tc>
        <w:tc>
          <w:tcPr>
            <w:tcW w:w="2160" w:type="dxa"/>
          </w:tcPr>
          <w:p w14:paraId="31F18D69" w14:textId="053C4E74"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71F1E587" w14:textId="35C8B015" w:rsidR="00083DCE" w:rsidRPr="00687BC5" w:rsidRDefault="00787E57" w:rsidP="0030510C">
            <w:pPr>
              <w:rPr>
                <w:rFonts w:asciiTheme="majorHAnsi" w:hAnsiTheme="majorHAnsi"/>
                <w:sz w:val="22"/>
                <w:szCs w:val="22"/>
              </w:rPr>
            </w:pPr>
            <w:r>
              <w:rPr>
                <w:rFonts w:asciiTheme="majorHAnsi" w:hAnsiTheme="majorHAnsi"/>
                <w:sz w:val="22"/>
                <w:szCs w:val="22"/>
              </w:rPr>
              <w:t>Ways in which women learned about maternal health services documented</w:t>
            </w:r>
          </w:p>
        </w:tc>
        <w:tc>
          <w:tcPr>
            <w:tcW w:w="1704" w:type="dxa"/>
          </w:tcPr>
          <w:p w14:paraId="67FF4FE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9063513" w14:textId="77777777" w:rsidTr="009D2BA4">
        <w:trPr>
          <w:trHeight w:val="508"/>
        </w:trPr>
        <w:tc>
          <w:tcPr>
            <w:tcW w:w="2605" w:type="dxa"/>
          </w:tcPr>
          <w:p w14:paraId="7151412C" w14:textId="3C518648" w:rsidR="00915D97" w:rsidRDefault="00915D97" w:rsidP="00915D97">
            <w:pPr>
              <w:rPr>
                <w:rFonts w:asciiTheme="majorHAnsi" w:hAnsiTheme="majorHAnsi"/>
                <w:bCs/>
                <w:iCs/>
                <w:sz w:val="22"/>
                <w:szCs w:val="22"/>
              </w:rPr>
            </w:pPr>
            <w:r>
              <w:rPr>
                <w:rFonts w:asciiTheme="majorHAnsi" w:hAnsiTheme="majorHAnsi"/>
                <w:bCs/>
                <w:iCs/>
                <w:sz w:val="22"/>
                <w:szCs w:val="22"/>
              </w:rPr>
              <w:t>B1</w:t>
            </w:r>
            <w:r w:rsidR="0054005F">
              <w:rPr>
                <w:rFonts w:asciiTheme="majorHAnsi" w:hAnsiTheme="majorHAnsi"/>
                <w:bCs/>
                <w:iCs/>
                <w:sz w:val="22"/>
                <w:szCs w:val="22"/>
              </w:rPr>
              <w:t>2</w:t>
            </w:r>
            <w:r w:rsidRPr="00687BC5">
              <w:rPr>
                <w:rFonts w:asciiTheme="majorHAnsi" w:hAnsiTheme="majorHAnsi"/>
                <w:bCs/>
                <w:iCs/>
                <w:sz w:val="22"/>
                <w:szCs w:val="22"/>
              </w:rPr>
              <w:t>. What symptoms would cause women to seek help when they are pregnant? Probe: health issues, danger signs</w:t>
            </w:r>
          </w:p>
          <w:p w14:paraId="553E3C14" w14:textId="77777777" w:rsidR="00915D97" w:rsidRPr="00687BC5" w:rsidRDefault="00915D97" w:rsidP="00915D97">
            <w:pPr>
              <w:rPr>
                <w:rFonts w:asciiTheme="majorHAnsi" w:hAnsiTheme="majorHAnsi"/>
                <w:bCs/>
                <w:iCs/>
                <w:sz w:val="22"/>
                <w:szCs w:val="22"/>
              </w:rPr>
            </w:pPr>
          </w:p>
        </w:tc>
        <w:tc>
          <w:tcPr>
            <w:tcW w:w="2160" w:type="dxa"/>
          </w:tcPr>
          <w:p w14:paraId="4F93B849" w14:textId="3F562720"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4E350215" w14:textId="045551D8" w:rsidR="00915D97" w:rsidRPr="00083DCE" w:rsidRDefault="00787E57" w:rsidP="00787E57">
            <w:pPr>
              <w:rPr>
                <w:rFonts w:asciiTheme="majorHAnsi" w:hAnsiTheme="majorHAnsi"/>
                <w:sz w:val="22"/>
                <w:szCs w:val="22"/>
                <w:highlight w:val="yellow"/>
              </w:rPr>
            </w:pPr>
            <w:r>
              <w:rPr>
                <w:rFonts w:asciiTheme="majorHAnsi" w:eastAsia="Times New Roman" w:hAnsiTheme="majorHAnsi"/>
                <w:color w:val="000000"/>
                <w:sz w:val="22"/>
                <w:szCs w:val="22"/>
              </w:rPr>
              <w:t>Maternal health symptoms that would prompt women to seek help documented</w:t>
            </w:r>
          </w:p>
        </w:tc>
        <w:tc>
          <w:tcPr>
            <w:tcW w:w="1704" w:type="dxa"/>
          </w:tcPr>
          <w:p w14:paraId="629DC11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F75386C" w14:textId="77777777" w:rsidTr="009D2BA4">
        <w:trPr>
          <w:trHeight w:val="472"/>
        </w:trPr>
        <w:tc>
          <w:tcPr>
            <w:tcW w:w="2605" w:type="dxa"/>
          </w:tcPr>
          <w:p w14:paraId="7AA0D77D"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3</w:t>
            </w:r>
            <w:r w:rsidRPr="00687BC5">
              <w:rPr>
                <w:rFonts w:asciiTheme="majorHAnsi" w:hAnsiTheme="majorHAnsi"/>
                <w:sz w:val="22"/>
                <w:szCs w:val="22"/>
              </w:rPr>
              <w:t xml:space="preserve">. What are the breastfeeding practices in this community? </w:t>
            </w:r>
          </w:p>
          <w:p w14:paraId="5E2EF4F0" w14:textId="507A1C4A" w:rsidR="00501A15" w:rsidRPr="00687BC5" w:rsidRDefault="00501A15" w:rsidP="00915D97">
            <w:pPr>
              <w:pStyle w:val="Default"/>
              <w:adjustRightInd/>
              <w:rPr>
                <w:rFonts w:asciiTheme="majorHAnsi" w:hAnsiTheme="majorHAnsi"/>
                <w:sz w:val="22"/>
                <w:szCs w:val="22"/>
              </w:rPr>
            </w:pPr>
          </w:p>
        </w:tc>
        <w:tc>
          <w:tcPr>
            <w:tcW w:w="2160" w:type="dxa"/>
          </w:tcPr>
          <w:p w14:paraId="67CDD14D" w14:textId="6727BD94"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798834B7" w14:textId="5831907A" w:rsidR="00915D97" w:rsidRPr="00687BC5" w:rsidRDefault="00787E57" w:rsidP="00787E57">
            <w:pPr>
              <w:rPr>
                <w:rFonts w:asciiTheme="majorHAnsi" w:hAnsiTheme="majorHAnsi"/>
                <w:sz w:val="22"/>
                <w:szCs w:val="22"/>
              </w:rPr>
            </w:pPr>
            <w:r>
              <w:rPr>
                <w:rFonts w:asciiTheme="majorHAnsi" w:eastAsia="Times New Roman" w:hAnsiTheme="majorHAnsi"/>
                <w:color w:val="000000"/>
                <w:sz w:val="22"/>
                <w:szCs w:val="22"/>
              </w:rPr>
              <w:t>Breastfeeding practices documented</w:t>
            </w:r>
          </w:p>
        </w:tc>
        <w:tc>
          <w:tcPr>
            <w:tcW w:w="1704" w:type="dxa"/>
          </w:tcPr>
          <w:p w14:paraId="795B5267"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7CC1935" w14:textId="77777777" w:rsidTr="009D2BA4">
        <w:trPr>
          <w:trHeight w:val="508"/>
        </w:trPr>
        <w:tc>
          <w:tcPr>
            <w:tcW w:w="2605" w:type="dxa"/>
          </w:tcPr>
          <w:p w14:paraId="0777D8DD" w14:textId="77777777" w:rsidR="00915D97" w:rsidRDefault="00915D97" w:rsidP="0054005F">
            <w:pPr>
              <w:rPr>
                <w:rFonts w:asciiTheme="majorHAnsi" w:hAnsiTheme="majorHAnsi" w:cs="Arial"/>
                <w:bCs/>
                <w:iCs/>
                <w:sz w:val="22"/>
                <w:szCs w:val="22"/>
              </w:rPr>
            </w:pPr>
            <w:r>
              <w:rPr>
                <w:rFonts w:asciiTheme="majorHAnsi" w:hAnsiTheme="majorHAnsi"/>
                <w:sz w:val="22"/>
                <w:szCs w:val="22"/>
              </w:rPr>
              <w:t>B1</w:t>
            </w:r>
            <w:r w:rsidR="0054005F">
              <w:rPr>
                <w:rFonts w:asciiTheme="majorHAnsi" w:hAnsiTheme="majorHAnsi"/>
                <w:sz w:val="22"/>
                <w:szCs w:val="22"/>
              </w:rPr>
              <w:t>3</w:t>
            </w:r>
            <w:r w:rsidRPr="00687BC5">
              <w:rPr>
                <w:rFonts w:asciiTheme="majorHAnsi" w:hAnsiTheme="majorHAnsi"/>
                <w:sz w:val="22"/>
                <w:szCs w:val="22"/>
              </w:rPr>
              <w:t>a.</w:t>
            </w:r>
            <w:r w:rsidRPr="00687BC5">
              <w:rPr>
                <w:rFonts w:asciiTheme="majorHAnsi" w:hAnsiTheme="majorHAnsi" w:cs="Arial"/>
                <w:bCs/>
                <w:iCs/>
                <w:sz w:val="22"/>
                <w:szCs w:val="22"/>
              </w:rPr>
              <w:t xml:space="preserve"> </w:t>
            </w:r>
            <w:r w:rsidR="0054005F">
              <w:rPr>
                <w:rFonts w:asciiTheme="majorHAnsi" w:hAnsiTheme="majorHAnsi" w:cs="Arial"/>
                <w:bCs/>
                <w:iCs/>
                <w:sz w:val="22"/>
                <w:szCs w:val="22"/>
              </w:rPr>
              <w:t xml:space="preserve">What changes in breastfeeding practices have you seen after the crisis? </w:t>
            </w:r>
            <w:r w:rsidRPr="00687BC5">
              <w:rPr>
                <w:rFonts w:asciiTheme="majorHAnsi" w:hAnsiTheme="majorHAnsi" w:cs="Arial"/>
                <w:bCs/>
                <w:iCs/>
                <w:sz w:val="22"/>
                <w:szCs w:val="22"/>
              </w:rPr>
              <w:t xml:space="preserve"> </w:t>
            </w:r>
          </w:p>
          <w:p w14:paraId="68A66F55" w14:textId="70561CD7" w:rsidR="00501A15" w:rsidRPr="00687BC5" w:rsidRDefault="00501A15" w:rsidP="0054005F">
            <w:pPr>
              <w:rPr>
                <w:rFonts w:asciiTheme="majorHAnsi" w:hAnsiTheme="majorHAnsi" w:cs="Arial"/>
                <w:bCs/>
                <w:iCs/>
                <w:sz w:val="22"/>
                <w:szCs w:val="22"/>
              </w:rPr>
            </w:pPr>
          </w:p>
        </w:tc>
        <w:tc>
          <w:tcPr>
            <w:tcW w:w="2160" w:type="dxa"/>
          </w:tcPr>
          <w:p w14:paraId="5409FA5A" w14:textId="1BC752E8"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1DD62CCF" w14:textId="00807D54" w:rsidR="00915D97" w:rsidRPr="00687BC5" w:rsidRDefault="00787E57" w:rsidP="00915D97">
            <w:pPr>
              <w:rPr>
                <w:rFonts w:asciiTheme="majorHAnsi" w:hAnsiTheme="majorHAnsi"/>
                <w:sz w:val="22"/>
                <w:szCs w:val="22"/>
              </w:rPr>
            </w:pPr>
            <w:r>
              <w:rPr>
                <w:rFonts w:asciiTheme="majorHAnsi" w:hAnsiTheme="majorHAnsi"/>
                <w:sz w:val="22"/>
                <w:szCs w:val="22"/>
              </w:rPr>
              <w:t>Changes in breastfeeding practices after the crisis documented</w:t>
            </w:r>
          </w:p>
        </w:tc>
        <w:tc>
          <w:tcPr>
            <w:tcW w:w="1704" w:type="dxa"/>
          </w:tcPr>
          <w:p w14:paraId="3C81BA12" w14:textId="77777777" w:rsidR="00915D97" w:rsidRPr="00687BC5" w:rsidRDefault="00915D97" w:rsidP="00915D97">
            <w:pPr>
              <w:rPr>
                <w:rFonts w:asciiTheme="majorHAnsi" w:hAnsiTheme="majorHAnsi"/>
                <w:sz w:val="22"/>
                <w:szCs w:val="22"/>
              </w:rPr>
            </w:pPr>
          </w:p>
        </w:tc>
      </w:tr>
      <w:tr w:rsidR="000C08C9" w:rsidRPr="00687BC5" w14:paraId="0954FEAC" w14:textId="77777777" w:rsidTr="009D2BA4">
        <w:trPr>
          <w:trHeight w:val="472"/>
        </w:trPr>
        <w:tc>
          <w:tcPr>
            <w:tcW w:w="2605" w:type="dxa"/>
          </w:tcPr>
          <w:p w14:paraId="4BEFE9D5" w14:textId="5584CBFE" w:rsidR="00915D97" w:rsidRDefault="00915D97" w:rsidP="00915D97">
            <w:pPr>
              <w:pStyle w:val="Default"/>
              <w:adjustRightInd/>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4</w:t>
            </w:r>
            <w:r w:rsidRPr="00687BC5">
              <w:rPr>
                <w:rFonts w:asciiTheme="majorHAnsi" w:hAnsiTheme="majorHAnsi"/>
                <w:sz w:val="22"/>
                <w:szCs w:val="22"/>
              </w:rPr>
              <w:t xml:space="preserve">. What do women do in this society to prevent or postpone having babies? </w:t>
            </w:r>
          </w:p>
          <w:p w14:paraId="4DEA7994" w14:textId="77777777" w:rsidR="00915D97" w:rsidRPr="00687BC5" w:rsidRDefault="00915D97" w:rsidP="00915D97">
            <w:pPr>
              <w:pStyle w:val="Default"/>
              <w:adjustRightInd/>
              <w:rPr>
                <w:rFonts w:asciiTheme="majorHAnsi" w:hAnsiTheme="majorHAnsi"/>
                <w:sz w:val="22"/>
                <w:szCs w:val="22"/>
              </w:rPr>
            </w:pPr>
          </w:p>
        </w:tc>
        <w:tc>
          <w:tcPr>
            <w:tcW w:w="2160" w:type="dxa"/>
          </w:tcPr>
          <w:p w14:paraId="3746FD81" w14:textId="14C93D26"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 Additional Priority - Contraceptives</w:t>
            </w:r>
          </w:p>
        </w:tc>
        <w:tc>
          <w:tcPr>
            <w:tcW w:w="3420" w:type="dxa"/>
          </w:tcPr>
          <w:p w14:paraId="3978166E" w14:textId="71A06D5D" w:rsidR="00915D97" w:rsidRDefault="000C08C9"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E8624E">
              <w:rPr>
                <w:rFonts w:asciiTheme="majorHAnsi" w:eastAsia="Times New Roman" w:hAnsiTheme="majorHAnsi"/>
                <w:color w:val="000000"/>
                <w:sz w:val="22"/>
                <w:szCs w:val="22"/>
              </w:rPr>
              <w:t xml:space="preserve"> of women’s focus groups reporting women</w:t>
            </w:r>
            <w:r w:rsidR="004E2834">
              <w:rPr>
                <w:rFonts w:asciiTheme="majorHAnsi" w:eastAsia="Times New Roman" w:hAnsiTheme="majorHAnsi"/>
                <w:color w:val="000000"/>
                <w:sz w:val="22"/>
                <w:szCs w:val="22"/>
              </w:rPr>
              <w:t>’s</w:t>
            </w:r>
            <w:r w:rsidR="00E8624E">
              <w:rPr>
                <w:rFonts w:asciiTheme="majorHAnsi" w:eastAsia="Times New Roman" w:hAnsiTheme="majorHAnsi"/>
                <w:color w:val="000000"/>
                <w:sz w:val="22"/>
                <w:szCs w:val="22"/>
              </w:rPr>
              <w:t xml:space="preserve"> use</w:t>
            </w:r>
            <w:r w:rsidR="004E2834">
              <w:rPr>
                <w:rFonts w:asciiTheme="majorHAnsi" w:eastAsia="Times New Roman" w:hAnsiTheme="majorHAnsi"/>
                <w:color w:val="000000"/>
                <w:sz w:val="22"/>
                <w:szCs w:val="22"/>
              </w:rPr>
              <w:t xml:space="preserve"> of</w:t>
            </w:r>
            <w:r w:rsidR="00E8624E">
              <w:rPr>
                <w:rFonts w:asciiTheme="majorHAnsi" w:eastAsia="Times New Roman" w:hAnsiTheme="majorHAnsi"/>
                <w:color w:val="000000"/>
                <w:sz w:val="22"/>
                <w:szCs w:val="22"/>
              </w:rPr>
              <w:t xml:space="preserve"> modern contraceptives </w:t>
            </w:r>
          </w:p>
          <w:p w14:paraId="7581AB33" w14:textId="77777777" w:rsidR="00E8624E" w:rsidRDefault="00E8624E" w:rsidP="00915D97">
            <w:pPr>
              <w:rPr>
                <w:rFonts w:asciiTheme="majorHAnsi" w:eastAsia="Times New Roman" w:hAnsiTheme="majorHAnsi"/>
                <w:color w:val="000000"/>
                <w:sz w:val="22"/>
                <w:szCs w:val="22"/>
              </w:rPr>
            </w:pPr>
          </w:p>
          <w:p w14:paraId="1675FE71" w14:textId="007E807F" w:rsidR="00E8624E" w:rsidRPr="00687BC5" w:rsidRDefault="00E8624E"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Community practices to prevent/postpone pregnancy documented</w:t>
            </w:r>
          </w:p>
          <w:p w14:paraId="4F014843" w14:textId="77777777" w:rsidR="00915D97" w:rsidRPr="00687BC5" w:rsidRDefault="00915D97" w:rsidP="00915D97">
            <w:pPr>
              <w:rPr>
                <w:rFonts w:asciiTheme="majorHAnsi" w:hAnsiTheme="majorHAnsi"/>
                <w:sz w:val="22"/>
                <w:szCs w:val="22"/>
              </w:rPr>
            </w:pPr>
          </w:p>
        </w:tc>
        <w:tc>
          <w:tcPr>
            <w:tcW w:w="1704" w:type="dxa"/>
          </w:tcPr>
          <w:p w14:paraId="7F3E050F"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1735FF56" w14:textId="77777777" w:rsidTr="009D2BA4">
        <w:trPr>
          <w:trHeight w:val="508"/>
        </w:trPr>
        <w:tc>
          <w:tcPr>
            <w:tcW w:w="2605" w:type="dxa"/>
          </w:tcPr>
          <w:p w14:paraId="1014286F"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4</w:t>
            </w:r>
            <w:r w:rsidRPr="00687BC5">
              <w:rPr>
                <w:rFonts w:asciiTheme="majorHAnsi" w:hAnsiTheme="majorHAnsi"/>
                <w:sz w:val="22"/>
                <w:szCs w:val="22"/>
              </w:rPr>
              <w:t>a. Where do you find trusted sources of information about family planning?</w:t>
            </w:r>
          </w:p>
          <w:p w14:paraId="1CBAC775" w14:textId="0A91CD19" w:rsidR="00E8624E" w:rsidRPr="00687BC5" w:rsidRDefault="00E8624E" w:rsidP="00915D97">
            <w:pPr>
              <w:pStyle w:val="Default"/>
              <w:adjustRightInd/>
              <w:rPr>
                <w:rFonts w:asciiTheme="majorHAnsi" w:hAnsiTheme="majorHAnsi"/>
                <w:sz w:val="22"/>
                <w:szCs w:val="22"/>
              </w:rPr>
            </w:pPr>
          </w:p>
        </w:tc>
        <w:tc>
          <w:tcPr>
            <w:tcW w:w="2160" w:type="dxa"/>
          </w:tcPr>
          <w:p w14:paraId="589B216F" w14:textId="0304D006" w:rsidR="00915D97" w:rsidRPr="00687BC5" w:rsidRDefault="00501A15" w:rsidP="00915D97">
            <w:pPr>
              <w:rPr>
                <w:rFonts w:asciiTheme="majorHAnsi" w:hAnsiTheme="majorHAnsi"/>
                <w:sz w:val="22"/>
                <w:szCs w:val="22"/>
              </w:rPr>
            </w:pPr>
            <w:r>
              <w:rPr>
                <w:rFonts w:asciiTheme="majorHAnsi" w:hAnsiTheme="majorHAnsi"/>
                <w:color w:val="000000"/>
                <w:sz w:val="22"/>
                <w:szCs w:val="22"/>
              </w:rPr>
              <w:t>Additional Priority - Contraceptives</w:t>
            </w:r>
            <w:r w:rsidRPr="00687BC5">
              <w:rPr>
                <w:rFonts w:asciiTheme="majorHAnsi" w:hAnsiTheme="majorHAnsi"/>
                <w:sz w:val="22"/>
                <w:szCs w:val="22"/>
              </w:rPr>
              <w:t xml:space="preserve"> </w:t>
            </w:r>
          </w:p>
        </w:tc>
        <w:tc>
          <w:tcPr>
            <w:tcW w:w="3420" w:type="dxa"/>
          </w:tcPr>
          <w:p w14:paraId="578F1B4E" w14:textId="4F5A996D" w:rsidR="00915D97" w:rsidRDefault="000C08C9" w:rsidP="00E8624E">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E8624E">
              <w:rPr>
                <w:rFonts w:asciiTheme="majorHAnsi" w:eastAsia="Times New Roman" w:hAnsiTheme="majorHAnsi"/>
                <w:color w:val="000000"/>
                <w:sz w:val="22"/>
                <w:szCs w:val="22"/>
              </w:rPr>
              <w:t xml:space="preserve"> of women’s focus groups reporting the following trusted sources of information about family planning:</w:t>
            </w:r>
          </w:p>
          <w:p w14:paraId="2534A8F5" w14:textId="77777777" w:rsidR="00E8624E" w:rsidRDefault="00E8624E" w:rsidP="00E8624E">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MOH</w:t>
            </w:r>
          </w:p>
          <w:p w14:paraId="70428C7A" w14:textId="77777777" w:rsidR="00E8624E" w:rsidRDefault="00E8624E" w:rsidP="00E8624E">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Aid agencies (NGOs, UN)</w:t>
            </w:r>
          </w:p>
          <w:p w14:paraId="52BBC695" w14:textId="77777777" w:rsidR="00E8624E" w:rsidRDefault="00E8624E" w:rsidP="00E8624E">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TBAs</w:t>
            </w:r>
          </w:p>
          <w:p w14:paraId="01CD990D" w14:textId="4183F4EE" w:rsidR="00E8624E" w:rsidRDefault="00E8624E" w:rsidP="00E8624E">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Other (specify)______</w:t>
            </w:r>
          </w:p>
          <w:p w14:paraId="24A2F080" w14:textId="77777777" w:rsidR="00E8624E" w:rsidRDefault="00E8624E" w:rsidP="00E8624E">
            <w:pPr>
              <w:rPr>
                <w:rFonts w:asciiTheme="majorHAnsi" w:hAnsiTheme="majorHAnsi"/>
                <w:sz w:val="22"/>
                <w:szCs w:val="22"/>
              </w:rPr>
            </w:pPr>
            <w:r>
              <w:rPr>
                <w:rFonts w:asciiTheme="majorHAnsi" w:hAnsiTheme="majorHAnsi"/>
                <w:sz w:val="22"/>
                <w:szCs w:val="22"/>
              </w:rPr>
              <w:t xml:space="preserve">  Unknown </w:t>
            </w:r>
          </w:p>
          <w:p w14:paraId="099E62E6" w14:textId="59B74BFE" w:rsidR="0030510C" w:rsidRPr="00687BC5" w:rsidRDefault="0030510C" w:rsidP="00E8624E">
            <w:pPr>
              <w:rPr>
                <w:rFonts w:asciiTheme="majorHAnsi" w:hAnsiTheme="majorHAnsi"/>
                <w:sz w:val="22"/>
                <w:szCs w:val="22"/>
              </w:rPr>
            </w:pPr>
          </w:p>
        </w:tc>
        <w:tc>
          <w:tcPr>
            <w:tcW w:w="1704" w:type="dxa"/>
          </w:tcPr>
          <w:p w14:paraId="1C44D1EC" w14:textId="77777777" w:rsidR="00915D97" w:rsidRPr="00687BC5" w:rsidRDefault="00915D97" w:rsidP="00915D97">
            <w:pPr>
              <w:rPr>
                <w:rFonts w:asciiTheme="majorHAnsi" w:hAnsiTheme="majorHAnsi"/>
                <w:color w:val="000000"/>
                <w:sz w:val="22"/>
                <w:szCs w:val="22"/>
              </w:rPr>
            </w:pPr>
          </w:p>
        </w:tc>
      </w:tr>
      <w:tr w:rsidR="000C08C9" w:rsidRPr="00687BC5" w14:paraId="1EE9FDD7" w14:textId="77777777" w:rsidTr="009D2BA4">
        <w:trPr>
          <w:trHeight w:val="472"/>
        </w:trPr>
        <w:tc>
          <w:tcPr>
            <w:tcW w:w="2605" w:type="dxa"/>
          </w:tcPr>
          <w:p w14:paraId="4BA52692" w14:textId="4775459D" w:rsidR="00915D97" w:rsidRDefault="00915D97" w:rsidP="00915D97">
            <w:pPr>
              <w:pStyle w:val="Default"/>
              <w:adjustRightInd/>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4</w:t>
            </w:r>
            <w:r w:rsidRPr="00687BC5">
              <w:rPr>
                <w:rFonts w:asciiTheme="majorHAnsi" w:hAnsiTheme="majorHAnsi"/>
                <w:sz w:val="22"/>
                <w:szCs w:val="22"/>
              </w:rPr>
              <w:t>b. What methods of birth control are available to you in this camp/area?</w:t>
            </w:r>
          </w:p>
          <w:p w14:paraId="0D914D5A" w14:textId="1E2F4179" w:rsidR="00501A15" w:rsidRPr="00687BC5" w:rsidRDefault="00501A15" w:rsidP="00915D97">
            <w:pPr>
              <w:pStyle w:val="Default"/>
              <w:adjustRightInd/>
              <w:rPr>
                <w:rFonts w:asciiTheme="majorHAnsi" w:hAnsiTheme="majorHAnsi"/>
                <w:sz w:val="22"/>
                <w:szCs w:val="22"/>
              </w:rPr>
            </w:pPr>
          </w:p>
        </w:tc>
        <w:tc>
          <w:tcPr>
            <w:tcW w:w="2160" w:type="dxa"/>
          </w:tcPr>
          <w:p w14:paraId="38D015B2" w14:textId="119992E5" w:rsidR="00915D97" w:rsidRPr="00687BC5" w:rsidRDefault="00501A15" w:rsidP="00915D97">
            <w:pPr>
              <w:rPr>
                <w:rFonts w:asciiTheme="majorHAnsi" w:hAnsiTheme="majorHAnsi"/>
                <w:sz w:val="22"/>
                <w:szCs w:val="22"/>
              </w:rPr>
            </w:pPr>
            <w:r>
              <w:rPr>
                <w:rFonts w:asciiTheme="majorHAnsi" w:hAnsiTheme="majorHAnsi"/>
                <w:color w:val="000000"/>
                <w:sz w:val="22"/>
                <w:szCs w:val="22"/>
              </w:rPr>
              <w:t>Additional Priority - Contraceptives</w:t>
            </w:r>
            <w:r w:rsidRPr="00687BC5">
              <w:rPr>
                <w:rFonts w:asciiTheme="majorHAnsi" w:hAnsiTheme="majorHAnsi"/>
                <w:sz w:val="22"/>
                <w:szCs w:val="22"/>
              </w:rPr>
              <w:t xml:space="preserve"> </w:t>
            </w:r>
          </w:p>
        </w:tc>
        <w:tc>
          <w:tcPr>
            <w:tcW w:w="3420" w:type="dxa"/>
          </w:tcPr>
          <w:p w14:paraId="598A9077" w14:textId="23F67546" w:rsidR="00E8624E" w:rsidRDefault="000C08C9" w:rsidP="00E8624E">
            <w:pPr>
              <w:rPr>
                <w:rFonts w:asciiTheme="majorHAnsi" w:hAnsiTheme="majorHAnsi"/>
                <w:color w:val="000000"/>
                <w:sz w:val="22"/>
                <w:szCs w:val="22"/>
              </w:rPr>
            </w:pPr>
            <w:r>
              <w:rPr>
                <w:rFonts w:asciiTheme="majorHAnsi" w:eastAsia="Times New Roman" w:hAnsiTheme="majorHAnsi"/>
                <w:color w:val="000000"/>
                <w:sz w:val="22"/>
                <w:szCs w:val="22"/>
              </w:rPr>
              <w:t>Number</w:t>
            </w:r>
            <w:r w:rsidR="00E8624E">
              <w:rPr>
                <w:rFonts w:asciiTheme="majorHAnsi" w:eastAsia="Times New Roman" w:hAnsiTheme="majorHAnsi"/>
                <w:color w:val="000000"/>
                <w:sz w:val="22"/>
                <w:szCs w:val="22"/>
              </w:rPr>
              <w:t xml:space="preserve"> of women’s focus groups reporting</w:t>
            </w:r>
            <w:r w:rsidR="00E8624E" w:rsidRPr="00687BC5">
              <w:rPr>
                <w:rFonts w:asciiTheme="majorHAnsi" w:hAnsiTheme="majorHAnsi"/>
                <w:color w:val="000000"/>
                <w:sz w:val="22"/>
                <w:szCs w:val="22"/>
              </w:rPr>
              <w:t xml:space="preserve"> </w:t>
            </w:r>
            <w:r w:rsidR="00E8624E">
              <w:rPr>
                <w:rFonts w:asciiTheme="majorHAnsi" w:hAnsiTheme="majorHAnsi"/>
                <w:color w:val="000000"/>
                <w:sz w:val="22"/>
                <w:szCs w:val="22"/>
              </w:rPr>
              <w:t xml:space="preserve">being able to access the following methods: </w:t>
            </w:r>
          </w:p>
          <w:p w14:paraId="0D1C168B"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Condoms</w:t>
            </w:r>
          </w:p>
          <w:p w14:paraId="6CAB96F4"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Pills</w:t>
            </w:r>
          </w:p>
          <w:p w14:paraId="64240592"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lastRenderedPageBreak/>
              <w:t xml:space="preserve">  </w:t>
            </w:r>
            <w:proofErr w:type="spellStart"/>
            <w:r>
              <w:rPr>
                <w:rFonts w:asciiTheme="majorHAnsi" w:hAnsiTheme="majorHAnsi"/>
                <w:color w:val="000000"/>
                <w:sz w:val="22"/>
                <w:szCs w:val="22"/>
              </w:rPr>
              <w:t>Injectables</w:t>
            </w:r>
            <w:proofErr w:type="spellEnd"/>
          </w:p>
          <w:p w14:paraId="7B32071F" w14:textId="77777777" w:rsidR="00915D97" w:rsidRDefault="00E8624E" w:rsidP="00E8624E">
            <w:pPr>
              <w:rPr>
                <w:rFonts w:asciiTheme="majorHAnsi" w:hAnsiTheme="majorHAnsi"/>
                <w:color w:val="000000"/>
                <w:sz w:val="22"/>
                <w:szCs w:val="22"/>
              </w:rPr>
            </w:pPr>
            <w:r>
              <w:rPr>
                <w:rFonts w:asciiTheme="majorHAnsi" w:hAnsiTheme="majorHAnsi"/>
                <w:color w:val="000000"/>
                <w:sz w:val="22"/>
                <w:szCs w:val="22"/>
              </w:rPr>
              <w:t xml:space="preserve">  </w:t>
            </w:r>
            <w:r w:rsidR="00915D97" w:rsidRPr="00687BC5">
              <w:rPr>
                <w:rFonts w:asciiTheme="majorHAnsi" w:hAnsiTheme="majorHAnsi"/>
                <w:color w:val="000000"/>
                <w:sz w:val="22"/>
                <w:szCs w:val="22"/>
              </w:rPr>
              <w:t>IUDs</w:t>
            </w:r>
          </w:p>
          <w:p w14:paraId="4948254D"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EC</w:t>
            </w:r>
          </w:p>
          <w:p w14:paraId="781D9356"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Other (specify)________</w:t>
            </w:r>
          </w:p>
          <w:p w14:paraId="44CB4635" w14:textId="45514455"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Unknown</w:t>
            </w:r>
          </w:p>
          <w:p w14:paraId="21DD3152" w14:textId="1547B687" w:rsidR="00E8624E" w:rsidRPr="00687BC5" w:rsidRDefault="00E8624E" w:rsidP="00E8624E">
            <w:pPr>
              <w:rPr>
                <w:rFonts w:asciiTheme="majorHAnsi" w:hAnsiTheme="majorHAnsi"/>
                <w:sz w:val="22"/>
                <w:szCs w:val="22"/>
              </w:rPr>
            </w:pPr>
          </w:p>
        </w:tc>
        <w:tc>
          <w:tcPr>
            <w:tcW w:w="1704" w:type="dxa"/>
          </w:tcPr>
          <w:p w14:paraId="3DB9E098" w14:textId="77777777" w:rsidR="00915D97" w:rsidRPr="00687BC5" w:rsidRDefault="00915D97" w:rsidP="00915D97">
            <w:pPr>
              <w:rPr>
                <w:rFonts w:asciiTheme="majorHAnsi" w:hAnsiTheme="majorHAnsi"/>
                <w:color w:val="000000"/>
                <w:sz w:val="22"/>
                <w:szCs w:val="22"/>
              </w:rPr>
            </w:pPr>
          </w:p>
        </w:tc>
      </w:tr>
      <w:tr w:rsidR="000C08C9" w:rsidRPr="00687BC5" w14:paraId="141E75F6" w14:textId="77777777" w:rsidTr="009D2BA4">
        <w:trPr>
          <w:trHeight w:val="508"/>
        </w:trPr>
        <w:tc>
          <w:tcPr>
            <w:tcW w:w="2605" w:type="dxa"/>
          </w:tcPr>
          <w:p w14:paraId="7AE50D9F" w14:textId="21AA4BA5" w:rsidR="00915D97" w:rsidRDefault="00915D97" w:rsidP="00915D97">
            <w:pPr>
              <w:pStyle w:val="Default"/>
              <w:adjustRightInd/>
              <w:rPr>
                <w:rFonts w:asciiTheme="majorHAnsi" w:hAnsiTheme="majorHAnsi"/>
                <w:sz w:val="22"/>
                <w:szCs w:val="22"/>
              </w:rPr>
            </w:pPr>
            <w:r>
              <w:rPr>
                <w:rFonts w:asciiTheme="majorHAnsi" w:hAnsiTheme="majorHAnsi"/>
                <w:sz w:val="22"/>
                <w:szCs w:val="22"/>
              </w:rPr>
              <w:lastRenderedPageBreak/>
              <w:t>B1</w:t>
            </w:r>
            <w:r w:rsidR="0054005F">
              <w:rPr>
                <w:rFonts w:asciiTheme="majorHAnsi" w:hAnsiTheme="majorHAnsi"/>
                <w:sz w:val="22"/>
                <w:szCs w:val="22"/>
              </w:rPr>
              <w:t>4</w:t>
            </w:r>
            <w:r w:rsidRPr="00687BC5">
              <w:rPr>
                <w:rFonts w:asciiTheme="majorHAnsi" w:hAnsiTheme="majorHAnsi"/>
                <w:sz w:val="22"/>
                <w:szCs w:val="22"/>
              </w:rPr>
              <w:t>c</w:t>
            </w:r>
            <w:r w:rsidR="0054005F">
              <w:rPr>
                <w:rFonts w:asciiTheme="majorHAnsi" w:hAnsiTheme="majorHAnsi"/>
                <w:sz w:val="22"/>
                <w:szCs w:val="22"/>
              </w:rPr>
              <w:t xml:space="preserve">. What methods would you like to use that are not available </w:t>
            </w:r>
            <w:r w:rsidRPr="00687BC5">
              <w:rPr>
                <w:rFonts w:asciiTheme="majorHAnsi" w:hAnsiTheme="majorHAnsi"/>
                <w:sz w:val="22"/>
                <w:szCs w:val="22"/>
              </w:rPr>
              <w:t xml:space="preserve">to you?  </w:t>
            </w:r>
          </w:p>
          <w:p w14:paraId="11BBD3AF" w14:textId="7FC34B39" w:rsidR="00501A15" w:rsidRPr="00687BC5" w:rsidRDefault="00501A15" w:rsidP="00915D97">
            <w:pPr>
              <w:pStyle w:val="Default"/>
              <w:adjustRightInd/>
              <w:rPr>
                <w:rFonts w:asciiTheme="majorHAnsi" w:hAnsiTheme="majorHAnsi"/>
                <w:sz w:val="22"/>
                <w:szCs w:val="22"/>
              </w:rPr>
            </w:pPr>
          </w:p>
        </w:tc>
        <w:tc>
          <w:tcPr>
            <w:tcW w:w="2160" w:type="dxa"/>
          </w:tcPr>
          <w:p w14:paraId="471E802D" w14:textId="48944342" w:rsidR="00915D97" w:rsidRPr="00687BC5" w:rsidRDefault="00501A15" w:rsidP="00915D97">
            <w:pPr>
              <w:rPr>
                <w:rFonts w:asciiTheme="majorHAnsi" w:hAnsiTheme="majorHAnsi"/>
                <w:sz w:val="22"/>
                <w:szCs w:val="22"/>
              </w:rPr>
            </w:pPr>
            <w:r>
              <w:rPr>
                <w:rFonts w:asciiTheme="majorHAnsi" w:hAnsiTheme="majorHAnsi"/>
                <w:color w:val="000000"/>
                <w:sz w:val="22"/>
                <w:szCs w:val="22"/>
              </w:rPr>
              <w:t>Additional Priority - Contraceptives</w:t>
            </w:r>
            <w:r w:rsidRPr="00687BC5">
              <w:rPr>
                <w:rFonts w:asciiTheme="majorHAnsi" w:hAnsiTheme="majorHAnsi"/>
                <w:sz w:val="22"/>
                <w:szCs w:val="22"/>
              </w:rPr>
              <w:t xml:space="preserve"> </w:t>
            </w:r>
          </w:p>
        </w:tc>
        <w:tc>
          <w:tcPr>
            <w:tcW w:w="3420" w:type="dxa"/>
          </w:tcPr>
          <w:p w14:paraId="18E7662C" w14:textId="6079591F" w:rsidR="00E8624E" w:rsidRDefault="000C08C9" w:rsidP="00E8624E">
            <w:pPr>
              <w:rPr>
                <w:rFonts w:asciiTheme="majorHAnsi" w:hAnsiTheme="majorHAnsi"/>
                <w:color w:val="000000"/>
                <w:sz w:val="22"/>
                <w:szCs w:val="22"/>
              </w:rPr>
            </w:pPr>
            <w:r>
              <w:rPr>
                <w:rFonts w:asciiTheme="majorHAnsi" w:eastAsia="Times New Roman" w:hAnsiTheme="majorHAnsi"/>
                <w:color w:val="000000"/>
                <w:sz w:val="22"/>
                <w:szCs w:val="22"/>
              </w:rPr>
              <w:t>Number</w:t>
            </w:r>
            <w:r w:rsidR="00E8624E">
              <w:rPr>
                <w:rFonts w:asciiTheme="majorHAnsi" w:eastAsia="Times New Roman" w:hAnsiTheme="majorHAnsi"/>
                <w:color w:val="000000"/>
                <w:sz w:val="22"/>
                <w:szCs w:val="22"/>
              </w:rPr>
              <w:t xml:space="preserve"> of women’s focus groups reporting</w:t>
            </w:r>
            <w:r w:rsidR="00E8624E" w:rsidRPr="00687BC5">
              <w:rPr>
                <w:rFonts w:asciiTheme="majorHAnsi" w:hAnsiTheme="majorHAnsi"/>
                <w:color w:val="000000"/>
                <w:sz w:val="22"/>
                <w:szCs w:val="22"/>
              </w:rPr>
              <w:t xml:space="preserve"> </w:t>
            </w:r>
            <w:r w:rsidR="00E8624E">
              <w:rPr>
                <w:rFonts w:asciiTheme="majorHAnsi" w:hAnsiTheme="majorHAnsi"/>
                <w:color w:val="000000"/>
                <w:sz w:val="22"/>
                <w:szCs w:val="22"/>
              </w:rPr>
              <w:t xml:space="preserve">desiring access to the following methods: </w:t>
            </w:r>
          </w:p>
          <w:p w14:paraId="00475A10"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Condoms</w:t>
            </w:r>
          </w:p>
          <w:p w14:paraId="4C56D481"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Pills</w:t>
            </w:r>
          </w:p>
          <w:p w14:paraId="3A2337A6"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w:t>
            </w:r>
            <w:proofErr w:type="spellStart"/>
            <w:r>
              <w:rPr>
                <w:rFonts w:asciiTheme="majorHAnsi" w:hAnsiTheme="majorHAnsi"/>
                <w:color w:val="000000"/>
                <w:sz w:val="22"/>
                <w:szCs w:val="22"/>
              </w:rPr>
              <w:t>Injectables</w:t>
            </w:r>
            <w:proofErr w:type="spellEnd"/>
          </w:p>
          <w:p w14:paraId="741ABAE9"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w:t>
            </w:r>
            <w:r w:rsidRPr="00687BC5">
              <w:rPr>
                <w:rFonts w:asciiTheme="majorHAnsi" w:hAnsiTheme="majorHAnsi"/>
                <w:color w:val="000000"/>
                <w:sz w:val="22"/>
                <w:szCs w:val="22"/>
              </w:rPr>
              <w:t>IUDs</w:t>
            </w:r>
          </w:p>
          <w:p w14:paraId="40817428" w14:textId="77777777"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EC</w:t>
            </w:r>
          </w:p>
          <w:p w14:paraId="7FADACCE" w14:textId="77777777" w:rsidR="00915D97" w:rsidRDefault="00E8624E" w:rsidP="00E8624E">
            <w:pPr>
              <w:rPr>
                <w:rFonts w:asciiTheme="majorHAnsi" w:hAnsiTheme="majorHAnsi"/>
                <w:color w:val="000000"/>
                <w:sz w:val="22"/>
                <w:szCs w:val="22"/>
              </w:rPr>
            </w:pPr>
            <w:r>
              <w:rPr>
                <w:rFonts w:asciiTheme="majorHAnsi" w:hAnsiTheme="majorHAnsi"/>
                <w:color w:val="000000"/>
                <w:sz w:val="22"/>
                <w:szCs w:val="22"/>
              </w:rPr>
              <w:t xml:space="preserve">  Other (specify)________</w:t>
            </w:r>
          </w:p>
          <w:p w14:paraId="67EB2451" w14:textId="42DD177C" w:rsidR="00E8624E" w:rsidRDefault="00E8624E" w:rsidP="00E8624E">
            <w:pPr>
              <w:rPr>
                <w:rFonts w:asciiTheme="majorHAnsi" w:hAnsiTheme="majorHAnsi"/>
                <w:color w:val="000000"/>
                <w:sz w:val="22"/>
                <w:szCs w:val="22"/>
              </w:rPr>
            </w:pPr>
            <w:r>
              <w:rPr>
                <w:rFonts w:asciiTheme="majorHAnsi" w:hAnsiTheme="majorHAnsi"/>
                <w:color w:val="000000"/>
                <w:sz w:val="22"/>
                <w:szCs w:val="22"/>
              </w:rPr>
              <w:t xml:space="preserve">  Unknown</w:t>
            </w:r>
          </w:p>
          <w:p w14:paraId="78280826" w14:textId="4151F195" w:rsidR="00E8624E" w:rsidRPr="00687BC5" w:rsidRDefault="00E8624E" w:rsidP="00E8624E">
            <w:pPr>
              <w:rPr>
                <w:rFonts w:asciiTheme="majorHAnsi" w:hAnsiTheme="majorHAnsi"/>
                <w:sz w:val="22"/>
                <w:szCs w:val="22"/>
              </w:rPr>
            </w:pPr>
          </w:p>
        </w:tc>
        <w:tc>
          <w:tcPr>
            <w:tcW w:w="1704" w:type="dxa"/>
          </w:tcPr>
          <w:p w14:paraId="32CD96C9" w14:textId="77777777" w:rsidR="00915D97" w:rsidRPr="00687BC5" w:rsidRDefault="00915D97" w:rsidP="00915D97">
            <w:pPr>
              <w:rPr>
                <w:rFonts w:asciiTheme="majorHAnsi" w:hAnsiTheme="majorHAnsi"/>
                <w:color w:val="000000"/>
                <w:sz w:val="22"/>
                <w:szCs w:val="22"/>
              </w:rPr>
            </w:pPr>
          </w:p>
        </w:tc>
      </w:tr>
      <w:tr w:rsidR="000C08C9" w:rsidRPr="00687BC5" w14:paraId="20451BF9" w14:textId="77777777" w:rsidTr="009D2BA4">
        <w:trPr>
          <w:trHeight w:val="472"/>
        </w:trPr>
        <w:tc>
          <w:tcPr>
            <w:tcW w:w="2605" w:type="dxa"/>
          </w:tcPr>
          <w:p w14:paraId="6C9497F5" w14:textId="77777777" w:rsidR="00915D97" w:rsidRDefault="00915D97" w:rsidP="00915D97">
            <w:pPr>
              <w:pStyle w:val="Default"/>
              <w:adjustRightInd/>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4d</w:t>
            </w:r>
            <w:r w:rsidRPr="00687BC5">
              <w:rPr>
                <w:rFonts w:asciiTheme="majorHAnsi" w:hAnsiTheme="majorHAnsi"/>
                <w:sz w:val="22"/>
                <w:szCs w:val="22"/>
              </w:rPr>
              <w:t xml:space="preserve">. </w:t>
            </w:r>
            <w:r w:rsidR="0054005F">
              <w:rPr>
                <w:rFonts w:asciiTheme="majorHAnsi" w:hAnsiTheme="majorHAnsi"/>
                <w:sz w:val="22"/>
                <w:szCs w:val="22"/>
              </w:rPr>
              <w:t>What barriers exist to accessing birth control if you want to use it</w:t>
            </w:r>
            <w:r w:rsidRPr="00687BC5">
              <w:rPr>
                <w:rFonts w:asciiTheme="majorHAnsi" w:hAnsiTheme="majorHAnsi"/>
                <w:sz w:val="22"/>
                <w:szCs w:val="22"/>
              </w:rPr>
              <w:t>?</w:t>
            </w:r>
          </w:p>
          <w:p w14:paraId="6FA02925" w14:textId="090AFACF" w:rsidR="00501A15" w:rsidRPr="00687BC5" w:rsidRDefault="00501A15" w:rsidP="00915D97">
            <w:pPr>
              <w:pStyle w:val="Default"/>
              <w:adjustRightInd/>
              <w:rPr>
                <w:rFonts w:asciiTheme="majorHAnsi" w:hAnsiTheme="majorHAnsi"/>
                <w:sz w:val="22"/>
                <w:szCs w:val="22"/>
              </w:rPr>
            </w:pPr>
          </w:p>
        </w:tc>
        <w:tc>
          <w:tcPr>
            <w:tcW w:w="2160" w:type="dxa"/>
          </w:tcPr>
          <w:p w14:paraId="2761AB8A" w14:textId="36977C9E" w:rsidR="00915D97" w:rsidRPr="00687BC5" w:rsidRDefault="00501A15" w:rsidP="00915D97">
            <w:pPr>
              <w:rPr>
                <w:rFonts w:asciiTheme="majorHAnsi" w:hAnsiTheme="majorHAnsi"/>
                <w:sz w:val="22"/>
                <w:szCs w:val="22"/>
              </w:rPr>
            </w:pPr>
            <w:r>
              <w:rPr>
                <w:rFonts w:asciiTheme="majorHAnsi" w:hAnsiTheme="majorHAnsi"/>
                <w:color w:val="000000"/>
                <w:sz w:val="22"/>
                <w:szCs w:val="22"/>
              </w:rPr>
              <w:t>Additional Priority - Contraceptives</w:t>
            </w:r>
            <w:r w:rsidRPr="00687BC5">
              <w:rPr>
                <w:rFonts w:asciiTheme="majorHAnsi" w:hAnsiTheme="majorHAnsi"/>
                <w:sz w:val="22"/>
                <w:szCs w:val="22"/>
              </w:rPr>
              <w:t xml:space="preserve"> </w:t>
            </w:r>
          </w:p>
        </w:tc>
        <w:tc>
          <w:tcPr>
            <w:tcW w:w="3420" w:type="dxa"/>
          </w:tcPr>
          <w:p w14:paraId="68FEA3D3" w14:textId="2F797AE5" w:rsidR="00915D97" w:rsidRPr="00687BC5" w:rsidRDefault="002B2880" w:rsidP="00915D97">
            <w:pPr>
              <w:rPr>
                <w:rFonts w:asciiTheme="majorHAnsi" w:hAnsiTheme="majorHAnsi"/>
                <w:sz w:val="22"/>
                <w:szCs w:val="22"/>
              </w:rPr>
            </w:pPr>
            <w:r>
              <w:rPr>
                <w:rFonts w:asciiTheme="majorHAnsi" w:hAnsiTheme="majorHAnsi"/>
                <w:color w:val="000000"/>
                <w:sz w:val="22"/>
                <w:szCs w:val="22"/>
              </w:rPr>
              <w:t>Barriers to birth control documented</w:t>
            </w:r>
          </w:p>
        </w:tc>
        <w:tc>
          <w:tcPr>
            <w:tcW w:w="1704" w:type="dxa"/>
          </w:tcPr>
          <w:p w14:paraId="0BDFB590" w14:textId="77777777" w:rsidR="00915D97" w:rsidRPr="00687BC5" w:rsidRDefault="00915D97" w:rsidP="00915D97">
            <w:pPr>
              <w:rPr>
                <w:rFonts w:asciiTheme="majorHAnsi" w:hAnsiTheme="majorHAnsi"/>
                <w:color w:val="000000"/>
                <w:sz w:val="22"/>
                <w:szCs w:val="22"/>
              </w:rPr>
            </w:pPr>
          </w:p>
        </w:tc>
      </w:tr>
      <w:tr w:rsidR="000C08C9" w:rsidRPr="00687BC5" w14:paraId="07672B84" w14:textId="77777777" w:rsidTr="009D2BA4">
        <w:trPr>
          <w:trHeight w:val="508"/>
        </w:trPr>
        <w:tc>
          <w:tcPr>
            <w:tcW w:w="2605" w:type="dxa"/>
          </w:tcPr>
          <w:p w14:paraId="164EDDF3" w14:textId="5D5E6E43" w:rsidR="00915D97" w:rsidRPr="00687BC5" w:rsidRDefault="00915D97" w:rsidP="00915D97">
            <w:pPr>
              <w:pStyle w:val="Default"/>
              <w:adjustRightInd/>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4</w:t>
            </w:r>
            <w:r w:rsidR="00F039FE">
              <w:rPr>
                <w:rFonts w:asciiTheme="majorHAnsi" w:hAnsiTheme="majorHAnsi"/>
                <w:sz w:val="22"/>
                <w:szCs w:val="22"/>
              </w:rPr>
              <w:t>e</w:t>
            </w:r>
            <w:r w:rsidRPr="00687BC5">
              <w:rPr>
                <w:rFonts w:asciiTheme="majorHAnsi" w:hAnsiTheme="majorHAnsi"/>
                <w:sz w:val="22"/>
                <w:szCs w:val="22"/>
              </w:rPr>
              <w:t xml:space="preserve">. </w:t>
            </w:r>
            <w:r w:rsidR="00F039FE">
              <w:rPr>
                <w:rFonts w:asciiTheme="majorHAnsi" w:hAnsiTheme="majorHAnsi"/>
                <w:sz w:val="22"/>
                <w:szCs w:val="22"/>
              </w:rPr>
              <w:t xml:space="preserve"> What are the costs for these services</w:t>
            </w:r>
            <w:r w:rsidRPr="00687BC5">
              <w:rPr>
                <w:rFonts w:asciiTheme="majorHAnsi" w:hAnsiTheme="majorHAnsi"/>
                <w:sz w:val="22"/>
                <w:szCs w:val="22"/>
              </w:rPr>
              <w:t xml:space="preserve">?  </w:t>
            </w:r>
          </w:p>
        </w:tc>
        <w:tc>
          <w:tcPr>
            <w:tcW w:w="2160" w:type="dxa"/>
          </w:tcPr>
          <w:p w14:paraId="69326B74" w14:textId="76073FF4" w:rsidR="00915D97" w:rsidRPr="00687BC5" w:rsidRDefault="00501A15" w:rsidP="00915D97">
            <w:pPr>
              <w:rPr>
                <w:rFonts w:asciiTheme="majorHAnsi" w:hAnsiTheme="majorHAnsi"/>
                <w:sz w:val="22"/>
                <w:szCs w:val="22"/>
              </w:rPr>
            </w:pPr>
            <w:r>
              <w:rPr>
                <w:rFonts w:asciiTheme="majorHAnsi" w:hAnsiTheme="majorHAnsi"/>
                <w:color w:val="000000"/>
                <w:sz w:val="22"/>
                <w:szCs w:val="22"/>
              </w:rPr>
              <w:t>Additional Priority - Contraceptives</w:t>
            </w:r>
            <w:r w:rsidRPr="00687BC5">
              <w:rPr>
                <w:rFonts w:asciiTheme="majorHAnsi" w:hAnsiTheme="majorHAnsi"/>
                <w:sz w:val="22"/>
                <w:szCs w:val="22"/>
              </w:rPr>
              <w:t xml:space="preserve"> </w:t>
            </w:r>
          </w:p>
        </w:tc>
        <w:tc>
          <w:tcPr>
            <w:tcW w:w="3420" w:type="dxa"/>
          </w:tcPr>
          <w:p w14:paraId="0F2D6071" w14:textId="723CE4AB" w:rsidR="00915D97" w:rsidRDefault="002B2880" w:rsidP="00915D97">
            <w:pPr>
              <w:rPr>
                <w:rFonts w:asciiTheme="majorHAnsi" w:hAnsiTheme="majorHAnsi"/>
                <w:color w:val="000000"/>
                <w:sz w:val="22"/>
                <w:szCs w:val="22"/>
              </w:rPr>
            </w:pPr>
            <w:r>
              <w:rPr>
                <w:rFonts w:asciiTheme="majorHAnsi" w:hAnsiTheme="majorHAnsi"/>
                <w:color w:val="000000"/>
                <w:sz w:val="22"/>
                <w:szCs w:val="22"/>
              </w:rPr>
              <w:t>Cost of birth control related services documented</w:t>
            </w:r>
          </w:p>
          <w:p w14:paraId="4E512013" w14:textId="77777777" w:rsidR="00501A15" w:rsidRPr="00687BC5" w:rsidRDefault="00501A15" w:rsidP="00915D97">
            <w:pPr>
              <w:rPr>
                <w:rFonts w:asciiTheme="majorHAnsi" w:hAnsiTheme="majorHAnsi"/>
                <w:sz w:val="22"/>
                <w:szCs w:val="22"/>
              </w:rPr>
            </w:pPr>
          </w:p>
        </w:tc>
        <w:tc>
          <w:tcPr>
            <w:tcW w:w="1704" w:type="dxa"/>
          </w:tcPr>
          <w:p w14:paraId="19485810" w14:textId="77777777" w:rsidR="00915D97" w:rsidRPr="00687BC5" w:rsidRDefault="00915D97" w:rsidP="00915D97">
            <w:pPr>
              <w:rPr>
                <w:rFonts w:asciiTheme="majorHAnsi" w:hAnsiTheme="majorHAnsi"/>
                <w:color w:val="000000"/>
                <w:sz w:val="22"/>
                <w:szCs w:val="22"/>
              </w:rPr>
            </w:pPr>
          </w:p>
        </w:tc>
      </w:tr>
      <w:tr w:rsidR="000C08C9" w:rsidRPr="00687BC5" w14:paraId="6F8A3C58" w14:textId="77777777" w:rsidTr="009D2BA4">
        <w:trPr>
          <w:trHeight w:val="508"/>
        </w:trPr>
        <w:tc>
          <w:tcPr>
            <w:tcW w:w="2605" w:type="dxa"/>
          </w:tcPr>
          <w:p w14:paraId="55F8402E" w14:textId="77777777" w:rsidR="00915D97" w:rsidRDefault="00915D97" w:rsidP="00915D97">
            <w:pPr>
              <w:rPr>
                <w:rFonts w:asciiTheme="majorHAnsi" w:hAnsiTheme="majorHAnsi"/>
                <w:sz w:val="22"/>
                <w:szCs w:val="22"/>
              </w:rPr>
            </w:pPr>
            <w:r>
              <w:rPr>
                <w:rFonts w:asciiTheme="majorHAnsi" w:hAnsiTheme="majorHAnsi"/>
                <w:sz w:val="22"/>
                <w:szCs w:val="22"/>
              </w:rPr>
              <w:t>B1</w:t>
            </w:r>
            <w:r w:rsidR="0054005F">
              <w:rPr>
                <w:rFonts w:asciiTheme="majorHAnsi" w:hAnsiTheme="majorHAnsi"/>
                <w:sz w:val="22"/>
                <w:szCs w:val="22"/>
              </w:rPr>
              <w:t>4</w:t>
            </w:r>
            <w:r w:rsidRPr="00687BC5">
              <w:rPr>
                <w:rFonts w:asciiTheme="majorHAnsi" w:hAnsiTheme="majorHAnsi"/>
                <w:sz w:val="22"/>
                <w:szCs w:val="22"/>
              </w:rPr>
              <w:t>f. What can women do if they have unprotected sex and they do not want to get pregnant?</w:t>
            </w:r>
          </w:p>
          <w:p w14:paraId="3432AB01" w14:textId="1925B0B1" w:rsidR="00F039FE" w:rsidRPr="00687BC5" w:rsidRDefault="00F039FE" w:rsidP="00915D97">
            <w:pPr>
              <w:rPr>
                <w:rFonts w:asciiTheme="majorHAnsi" w:hAnsiTheme="majorHAnsi"/>
                <w:sz w:val="22"/>
                <w:szCs w:val="22"/>
              </w:rPr>
            </w:pPr>
          </w:p>
        </w:tc>
        <w:tc>
          <w:tcPr>
            <w:tcW w:w="2160" w:type="dxa"/>
          </w:tcPr>
          <w:p w14:paraId="16D723DA" w14:textId="4051E579" w:rsidR="00915D97" w:rsidRPr="00687BC5" w:rsidRDefault="00501A15" w:rsidP="00915D97">
            <w:pPr>
              <w:rPr>
                <w:rFonts w:asciiTheme="majorHAnsi" w:hAnsiTheme="majorHAnsi"/>
                <w:sz w:val="22"/>
                <w:szCs w:val="22"/>
              </w:rPr>
            </w:pPr>
            <w:r>
              <w:rPr>
                <w:rFonts w:asciiTheme="majorHAnsi" w:hAnsiTheme="majorHAnsi"/>
                <w:color w:val="000000"/>
                <w:sz w:val="22"/>
                <w:szCs w:val="22"/>
              </w:rPr>
              <w:t>MISP Objective 4, Additional Priority - Contraceptives</w:t>
            </w:r>
          </w:p>
        </w:tc>
        <w:tc>
          <w:tcPr>
            <w:tcW w:w="3420" w:type="dxa"/>
          </w:tcPr>
          <w:p w14:paraId="251D6ABC" w14:textId="4AFEC48B" w:rsidR="002B2880" w:rsidRDefault="000C08C9" w:rsidP="002B2880">
            <w:pPr>
              <w:rPr>
                <w:rFonts w:asciiTheme="majorHAnsi" w:hAnsiTheme="majorHAnsi"/>
                <w:color w:val="000000"/>
                <w:sz w:val="22"/>
                <w:szCs w:val="22"/>
              </w:rPr>
            </w:pPr>
            <w:r>
              <w:rPr>
                <w:rFonts w:asciiTheme="majorHAnsi" w:eastAsia="Times New Roman" w:hAnsiTheme="majorHAnsi"/>
                <w:color w:val="000000"/>
                <w:sz w:val="22"/>
                <w:szCs w:val="22"/>
              </w:rPr>
              <w:t>Number</w:t>
            </w:r>
            <w:r w:rsidR="002B2880">
              <w:rPr>
                <w:rFonts w:asciiTheme="majorHAnsi" w:eastAsia="Times New Roman" w:hAnsiTheme="majorHAnsi"/>
                <w:color w:val="000000"/>
                <w:sz w:val="22"/>
                <w:szCs w:val="22"/>
              </w:rPr>
              <w:t xml:space="preserve"> of women’s focus groups reporting</w:t>
            </w:r>
            <w:r w:rsidR="002B2880">
              <w:rPr>
                <w:rFonts w:asciiTheme="majorHAnsi" w:hAnsiTheme="majorHAnsi"/>
                <w:color w:val="000000"/>
                <w:sz w:val="22"/>
                <w:szCs w:val="22"/>
              </w:rPr>
              <w:t xml:space="preserve"> that women who have unprotected sex and do not want to get pregnant use:</w:t>
            </w:r>
          </w:p>
          <w:p w14:paraId="10E61FFA" w14:textId="77777777" w:rsid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EC</w:t>
            </w:r>
          </w:p>
          <w:p w14:paraId="386F762C" w14:textId="67D00338" w:rsid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Traditional methods (specify)</w:t>
            </w:r>
          </w:p>
          <w:p w14:paraId="434E6B52" w14:textId="6DBA962A" w:rsid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Other (specify)</w:t>
            </w:r>
          </w:p>
          <w:p w14:paraId="19138F75" w14:textId="431A945D" w:rsidR="002B2880" w:rsidRP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Nothing</w:t>
            </w:r>
          </w:p>
          <w:p w14:paraId="4D18E430" w14:textId="74925DE4" w:rsidR="00915D97" w:rsidRPr="00687BC5" w:rsidRDefault="00915D97" w:rsidP="002B2880">
            <w:pPr>
              <w:rPr>
                <w:rFonts w:asciiTheme="majorHAnsi" w:hAnsiTheme="majorHAnsi"/>
                <w:sz w:val="22"/>
                <w:szCs w:val="22"/>
              </w:rPr>
            </w:pPr>
          </w:p>
        </w:tc>
        <w:tc>
          <w:tcPr>
            <w:tcW w:w="1704" w:type="dxa"/>
          </w:tcPr>
          <w:p w14:paraId="4EF6DD07"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061FAE8" w14:textId="77777777" w:rsidTr="009D2BA4">
        <w:trPr>
          <w:trHeight w:val="508"/>
        </w:trPr>
        <w:tc>
          <w:tcPr>
            <w:tcW w:w="2605" w:type="dxa"/>
          </w:tcPr>
          <w:p w14:paraId="32186AFD" w14:textId="77777777" w:rsidR="00915D97" w:rsidRDefault="00915D97" w:rsidP="00915D97">
            <w:pPr>
              <w:rPr>
                <w:rFonts w:asciiTheme="majorHAnsi" w:hAnsiTheme="majorHAnsi"/>
                <w:sz w:val="22"/>
                <w:szCs w:val="22"/>
              </w:rPr>
            </w:pPr>
            <w:r>
              <w:rPr>
                <w:rFonts w:asciiTheme="majorHAnsi" w:hAnsiTheme="majorHAnsi"/>
                <w:sz w:val="22"/>
                <w:szCs w:val="22"/>
              </w:rPr>
              <w:t>B1</w:t>
            </w:r>
            <w:r w:rsidR="00F039FE">
              <w:rPr>
                <w:rFonts w:asciiTheme="majorHAnsi" w:hAnsiTheme="majorHAnsi"/>
                <w:sz w:val="22"/>
                <w:szCs w:val="22"/>
              </w:rPr>
              <w:t>4g</w:t>
            </w:r>
            <w:r w:rsidRPr="00687BC5">
              <w:rPr>
                <w:rFonts w:asciiTheme="majorHAnsi" w:hAnsiTheme="majorHAnsi"/>
                <w:sz w:val="22"/>
                <w:szCs w:val="22"/>
              </w:rPr>
              <w:t xml:space="preserve">. What do women do in this community if they are pregnant but do not want to be pregnant?   </w:t>
            </w:r>
          </w:p>
          <w:p w14:paraId="2539DDE7" w14:textId="7500A1B6" w:rsidR="002B2880" w:rsidRPr="00687BC5" w:rsidRDefault="002B2880" w:rsidP="00915D97">
            <w:pPr>
              <w:rPr>
                <w:rFonts w:asciiTheme="majorHAnsi" w:hAnsiTheme="majorHAnsi"/>
                <w:sz w:val="22"/>
                <w:szCs w:val="22"/>
              </w:rPr>
            </w:pPr>
          </w:p>
        </w:tc>
        <w:tc>
          <w:tcPr>
            <w:tcW w:w="2160" w:type="dxa"/>
          </w:tcPr>
          <w:p w14:paraId="593FCB76" w14:textId="41004603" w:rsidR="00915D97" w:rsidRPr="00687BC5" w:rsidRDefault="00501A15" w:rsidP="00501A15">
            <w:pPr>
              <w:rPr>
                <w:rFonts w:asciiTheme="majorHAnsi" w:hAnsiTheme="majorHAnsi"/>
                <w:sz w:val="22"/>
                <w:szCs w:val="22"/>
              </w:rPr>
            </w:pPr>
            <w:r>
              <w:rPr>
                <w:rFonts w:asciiTheme="majorHAnsi" w:hAnsiTheme="majorHAnsi"/>
                <w:color w:val="000000"/>
                <w:sz w:val="22"/>
                <w:szCs w:val="22"/>
              </w:rPr>
              <w:t>MISP Objective 4</w:t>
            </w:r>
          </w:p>
        </w:tc>
        <w:tc>
          <w:tcPr>
            <w:tcW w:w="3420" w:type="dxa"/>
          </w:tcPr>
          <w:p w14:paraId="61B4409E" w14:textId="28EBE5AD" w:rsidR="002B2880" w:rsidRDefault="000C08C9" w:rsidP="002B2880">
            <w:pPr>
              <w:rPr>
                <w:rFonts w:asciiTheme="majorHAnsi" w:hAnsiTheme="majorHAnsi"/>
                <w:color w:val="000000"/>
                <w:sz w:val="22"/>
                <w:szCs w:val="22"/>
              </w:rPr>
            </w:pPr>
            <w:r>
              <w:rPr>
                <w:rFonts w:asciiTheme="majorHAnsi" w:eastAsia="Times New Roman" w:hAnsiTheme="majorHAnsi"/>
                <w:color w:val="000000"/>
                <w:sz w:val="22"/>
                <w:szCs w:val="22"/>
              </w:rPr>
              <w:t>Number</w:t>
            </w:r>
            <w:r w:rsidR="002B2880">
              <w:rPr>
                <w:rFonts w:asciiTheme="majorHAnsi" w:eastAsia="Times New Roman" w:hAnsiTheme="majorHAnsi"/>
                <w:color w:val="000000"/>
                <w:sz w:val="22"/>
                <w:szCs w:val="22"/>
              </w:rPr>
              <w:t xml:space="preserve"> of women’s focus groups reporting</w:t>
            </w:r>
            <w:r w:rsidR="002B2880">
              <w:rPr>
                <w:rFonts w:asciiTheme="majorHAnsi" w:hAnsiTheme="majorHAnsi"/>
                <w:color w:val="000000"/>
                <w:sz w:val="22"/>
                <w:szCs w:val="22"/>
              </w:rPr>
              <w:t xml:space="preserve"> that women who wish to terminate their pregnancy use:</w:t>
            </w:r>
          </w:p>
          <w:p w14:paraId="5B1FD5D9" w14:textId="597D4E59" w:rsid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Safe abortion</w:t>
            </w:r>
          </w:p>
          <w:p w14:paraId="23C70767" w14:textId="77777777" w:rsid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Unsafe abortion/traditional  </w:t>
            </w:r>
          </w:p>
          <w:p w14:paraId="6F5BC79C" w14:textId="63D4457D" w:rsidR="002B2880" w:rsidRP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methods (specify)</w:t>
            </w:r>
          </w:p>
          <w:p w14:paraId="07C8C19F" w14:textId="3764741B" w:rsid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Other (specify)</w:t>
            </w:r>
          </w:p>
          <w:p w14:paraId="3BB8B0D3" w14:textId="77777777" w:rsidR="002B2880" w:rsidRPr="002B2880" w:rsidRDefault="002B2880" w:rsidP="002B2880">
            <w:pPr>
              <w:rPr>
                <w:rFonts w:asciiTheme="majorHAnsi" w:hAnsiTheme="majorHAnsi"/>
                <w:color w:val="000000"/>
                <w:sz w:val="22"/>
                <w:szCs w:val="22"/>
              </w:rPr>
            </w:pPr>
            <w:r>
              <w:rPr>
                <w:rFonts w:asciiTheme="majorHAnsi" w:hAnsiTheme="majorHAnsi"/>
                <w:color w:val="000000"/>
                <w:sz w:val="22"/>
                <w:szCs w:val="22"/>
              </w:rPr>
              <w:t xml:space="preserve">  Nothing</w:t>
            </w:r>
          </w:p>
          <w:p w14:paraId="7F6D606E" w14:textId="3DA4433D" w:rsidR="00915D97" w:rsidRPr="00687BC5" w:rsidRDefault="00915D97" w:rsidP="00915D97">
            <w:pPr>
              <w:rPr>
                <w:rFonts w:asciiTheme="majorHAnsi" w:hAnsiTheme="majorHAnsi"/>
                <w:sz w:val="22"/>
                <w:szCs w:val="22"/>
              </w:rPr>
            </w:pPr>
          </w:p>
        </w:tc>
        <w:tc>
          <w:tcPr>
            <w:tcW w:w="1704" w:type="dxa"/>
          </w:tcPr>
          <w:p w14:paraId="221951C0" w14:textId="77777777" w:rsidR="00915D97" w:rsidRPr="00687BC5" w:rsidRDefault="00915D97" w:rsidP="00915D97">
            <w:pPr>
              <w:rPr>
                <w:rFonts w:asciiTheme="majorHAnsi" w:hAnsiTheme="majorHAnsi"/>
                <w:color w:val="000000"/>
                <w:sz w:val="22"/>
                <w:szCs w:val="22"/>
              </w:rPr>
            </w:pPr>
          </w:p>
        </w:tc>
      </w:tr>
      <w:tr w:rsidR="000C08C9" w:rsidRPr="00687BC5" w14:paraId="06F2CE8B" w14:textId="77777777" w:rsidTr="009D2BA4">
        <w:trPr>
          <w:trHeight w:val="1412"/>
        </w:trPr>
        <w:tc>
          <w:tcPr>
            <w:tcW w:w="2605" w:type="dxa"/>
          </w:tcPr>
          <w:p w14:paraId="74DB4C3C" w14:textId="2573BADC" w:rsidR="00915D97" w:rsidRPr="00687BC5" w:rsidRDefault="00915D97" w:rsidP="00915D97">
            <w:pPr>
              <w:rPr>
                <w:rFonts w:asciiTheme="majorHAnsi" w:hAnsiTheme="majorHAnsi"/>
                <w:sz w:val="22"/>
                <w:szCs w:val="22"/>
              </w:rPr>
            </w:pPr>
            <w:r>
              <w:rPr>
                <w:rFonts w:asciiTheme="majorHAnsi" w:hAnsiTheme="majorHAnsi"/>
                <w:sz w:val="22"/>
                <w:szCs w:val="22"/>
              </w:rPr>
              <w:lastRenderedPageBreak/>
              <w:t>B1</w:t>
            </w:r>
            <w:r w:rsidR="00F039FE">
              <w:rPr>
                <w:rFonts w:asciiTheme="majorHAnsi" w:hAnsiTheme="majorHAnsi"/>
                <w:sz w:val="22"/>
                <w:szCs w:val="22"/>
              </w:rPr>
              <w:t>4h</w:t>
            </w:r>
            <w:r w:rsidRPr="00687BC5">
              <w:rPr>
                <w:rFonts w:asciiTheme="majorHAnsi" w:hAnsiTheme="majorHAnsi"/>
                <w:sz w:val="22"/>
                <w:szCs w:val="22"/>
              </w:rPr>
              <w:t xml:space="preserve">. </w:t>
            </w:r>
            <w:r w:rsidR="00F039FE">
              <w:rPr>
                <w:rFonts w:asciiTheme="majorHAnsi" w:hAnsiTheme="majorHAnsi"/>
                <w:sz w:val="22"/>
                <w:szCs w:val="22"/>
              </w:rPr>
              <w:t>What have you heard about</w:t>
            </w:r>
            <w:r w:rsidRPr="00687BC5">
              <w:rPr>
                <w:rFonts w:asciiTheme="majorHAnsi" w:hAnsiTheme="majorHAnsi"/>
                <w:sz w:val="22"/>
                <w:szCs w:val="22"/>
              </w:rPr>
              <w:t xml:space="preserve"> emergency contraception?  </w:t>
            </w:r>
          </w:p>
        </w:tc>
        <w:tc>
          <w:tcPr>
            <w:tcW w:w="2160" w:type="dxa"/>
          </w:tcPr>
          <w:p w14:paraId="1D1DEC39" w14:textId="616E1465" w:rsidR="00E12008" w:rsidRDefault="00501A15" w:rsidP="00E12008">
            <w:pPr>
              <w:rPr>
                <w:rFonts w:asciiTheme="majorHAnsi" w:hAnsiTheme="majorHAnsi"/>
                <w:color w:val="000000"/>
                <w:sz w:val="22"/>
                <w:szCs w:val="22"/>
              </w:rPr>
            </w:pPr>
            <w:r>
              <w:rPr>
                <w:rFonts w:asciiTheme="majorHAnsi" w:hAnsiTheme="majorHAnsi"/>
                <w:color w:val="000000"/>
                <w:sz w:val="22"/>
                <w:szCs w:val="22"/>
              </w:rPr>
              <w:t>MISP Objective 4, Additional Priority - Contraceptives</w:t>
            </w:r>
          </w:p>
          <w:p w14:paraId="27BFA401" w14:textId="77777777" w:rsidR="004B3652" w:rsidRDefault="004B3652" w:rsidP="00915D97">
            <w:pPr>
              <w:rPr>
                <w:rFonts w:asciiTheme="majorHAnsi" w:hAnsiTheme="majorHAnsi"/>
                <w:sz w:val="22"/>
                <w:szCs w:val="22"/>
              </w:rPr>
            </w:pPr>
          </w:p>
          <w:p w14:paraId="1C0882B3" w14:textId="77777777" w:rsidR="004B3652" w:rsidRPr="00687BC5" w:rsidRDefault="004B3652" w:rsidP="00915D97">
            <w:pPr>
              <w:rPr>
                <w:rFonts w:asciiTheme="majorHAnsi" w:hAnsiTheme="majorHAnsi"/>
                <w:sz w:val="22"/>
                <w:szCs w:val="22"/>
              </w:rPr>
            </w:pPr>
          </w:p>
        </w:tc>
        <w:tc>
          <w:tcPr>
            <w:tcW w:w="3420" w:type="dxa"/>
          </w:tcPr>
          <w:p w14:paraId="0D8ACBE5" w14:textId="3CE8A478" w:rsidR="00915D97" w:rsidRPr="00687BC5" w:rsidRDefault="002B2880" w:rsidP="00915D97">
            <w:pPr>
              <w:rPr>
                <w:rFonts w:asciiTheme="majorHAnsi" w:hAnsiTheme="majorHAnsi"/>
                <w:sz w:val="22"/>
                <w:szCs w:val="22"/>
              </w:rPr>
            </w:pPr>
            <w:r>
              <w:rPr>
                <w:rFonts w:asciiTheme="majorHAnsi" w:hAnsiTheme="majorHAnsi"/>
                <w:color w:val="000000"/>
                <w:sz w:val="22"/>
                <w:szCs w:val="22"/>
              </w:rPr>
              <w:t>Women’s perceptions/knowledge of EC documented</w:t>
            </w:r>
          </w:p>
        </w:tc>
        <w:tc>
          <w:tcPr>
            <w:tcW w:w="1704" w:type="dxa"/>
          </w:tcPr>
          <w:p w14:paraId="20BCD2E1" w14:textId="77777777" w:rsidR="00915D97" w:rsidRPr="00687BC5" w:rsidRDefault="00915D97" w:rsidP="00915D97">
            <w:pPr>
              <w:rPr>
                <w:rFonts w:asciiTheme="majorHAnsi" w:hAnsiTheme="majorHAnsi"/>
                <w:sz w:val="22"/>
                <w:szCs w:val="22"/>
              </w:rPr>
            </w:pPr>
          </w:p>
        </w:tc>
      </w:tr>
      <w:tr w:rsidR="000C08C9" w:rsidRPr="00687BC5" w14:paraId="6B0DE1C9" w14:textId="77777777" w:rsidTr="009D2BA4">
        <w:trPr>
          <w:trHeight w:val="508"/>
        </w:trPr>
        <w:tc>
          <w:tcPr>
            <w:tcW w:w="2605" w:type="dxa"/>
          </w:tcPr>
          <w:p w14:paraId="780A7138" w14:textId="1A78F455" w:rsidR="00915D97" w:rsidRDefault="004B3652" w:rsidP="00915D97">
            <w:pPr>
              <w:rPr>
                <w:rFonts w:asciiTheme="majorHAnsi" w:hAnsiTheme="majorHAnsi"/>
                <w:sz w:val="22"/>
                <w:szCs w:val="22"/>
              </w:rPr>
            </w:pPr>
            <w:r>
              <w:rPr>
                <w:rFonts w:asciiTheme="majorHAnsi" w:hAnsiTheme="majorHAnsi"/>
                <w:sz w:val="22"/>
                <w:szCs w:val="22"/>
              </w:rPr>
              <w:t>B15</w:t>
            </w:r>
            <w:r w:rsidR="00915D97" w:rsidRPr="00687BC5">
              <w:rPr>
                <w:rFonts w:asciiTheme="majorHAnsi" w:hAnsiTheme="majorHAnsi"/>
                <w:sz w:val="22"/>
                <w:szCs w:val="22"/>
              </w:rPr>
              <w:t xml:space="preserve">.  </w:t>
            </w:r>
            <w:r w:rsidR="00F039FE">
              <w:rPr>
                <w:rFonts w:asciiTheme="majorHAnsi" w:hAnsiTheme="majorHAnsi"/>
                <w:sz w:val="22"/>
                <w:szCs w:val="22"/>
              </w:rPr>
              <w:t>What are some reasons</w:t>
            </w:r>
            <w:r w:rsidR="00915D97" w:rsidRPr="00687BC5">
              <w:rPr>
                <w:rFonts w:asciiTheme="majorHAnsi" w:hAnsiTheme="majorHAnsi"/>
                <w:sz w:val="22"/>
                <w:szCs w:val="22"/>
              </w:rPr>
              <w:t xml:space="preserve"> why a woman would not seek health services? </w:t>
            </w:r>
          </w:p>
          <w:p w14:paraId="2FAB0119" w14:textId="77777777" w:rsidR="00915D97" w:rsidRDefault="00915D97" w:rsidP="00915D97">
            <w:pPr>
              <w:rPr>
                <w:rFonts w:asciiTheme="majorHAnsi" w:hAnsiTheme="majorHAnsi"/>
                <w:sz w:val="22"/>
                <w:szCs w:val="22"/>
              </w:rPr>
            </w:pPr>
          </w:p>
          <w:p w14:paraId="717B9497" w14:textId="77777777" w:rsidR="00F039FE" w:rsidRDefault="00F039FE" w:rsidP="00F039FE">
            <w:pPr>
              <w:rPr>
                <w:rFonts w:asciiTheme="majorHAnsi" w:hAnsiTheme="majorHAnsi"/>
                <w:sz w:val="22"/>
                <w:szCs w:val="22"/>
              </w:rPr>
            </w:pPr>
            <w:r w:rsidRPr="00687BC5">
              <w:rPr>
                <w:rFonts w:asciiTheme="majorHAnsi" w:hAnsiTheme="majorHAnsi"/>
                <w:sz w:val="22"/>
                <w:szCs w:val="22"/>
              </w:rPr>
              <w:t>(PROBE: any problems with clinic or hospital hours? providers? or medicines?)</w:t>
            </w:r>
          </w:p>
          <w:p w14:paraId="43A65779" w14:textId="5E52F5C2" w:rsidR="00F039FE" w:rsidRPr="00687BC5" w:rsidRDefault="00F039FE" w:rsidP="00915D97">
            <w:pPr>
              <w:rPr>
                <w:rFonts w:asciiTheme="majorHAnsi" w:hAnsiTheme="majorHAnsi"/>
                <w:sz w:val="22"/>
                <w:szCs w:val="22"/>
              </w:rPr>
            </w:pPr>
          </w:p>
        </w:tc>
        <w:tc>
          <w:tcPr>
            <w:tcW w:w="2160" w:type="dxa"/>
          </w:tcPr>
          <w:p w14:paraId="5F76869C" w14:textId="1C53CDBA" w:rsidR="00915D97" w:rsidRPr="00687BC5" w:rsidRDefault="00501A15" w:rsidP="00915D97">
            <w:pPr>
              <w:rPr>
                <w:rFonts w:asciiTheme="majorHAnsi" w:hAnsiTheme="majorHAnsi"/>
                <w:sz w:val="22"/>
                <w:szCs w:val="22"/>
              </w:rPr>
            </w:pPr>
            <w:r>
              <w:rPr>
                <w:rFonts w:asciiTheme="majorHAnsi" w:hAnsiTheme="majorHAnsi"/>
                <w:sz w:val="22"/>
                <w:szCs w:val="22"/>
              </w:rPr>
              <w:t>Overall RH response</w:t>
            </w:r>
          </w:p>
        </w:tc>
        <w:tc>
          <w:tcPr>
            <w:tcW w:w="3420" w:type="dxa"/>
          </w:tcPr>
          <w:p w14:paraId="6116FDB7" w14:textId="252C0272" w:rsidR="00915D97" w:rsidRPr="00687BC5" w:rsidRDefault="004F3B8B" w:rsidP="002B2880">
            <w:pPr>
              <w:rPr>
                <w:rFonts w:asciiTheme="majorHAnsi" w:hAnsiTheme="majorHAnsi"/>
                <w:sz w:val="22"/>
                <w:szCs w:val="22"/>
              </w:rPr>
            </w:pPr>
            <w:r>
              <w:rPr>
                <w:rFonts w:ascii="Calibri" w:eastAsia="Times New Roman" w:hAnsi="Calibri"/>
                <w:color w:val="000000"/>
                <w:sz w:val="22"/>
                <w:szCs w:val="22"/>
              </w:rPr>
              <w:t>Barriers to women seeking health services documented</w:t>
            </w:r>
          </w:p>
        </w:tc>
        <w:tc>
          <w:tcPr>
            <w:tcW w:w="1704" w:type="dxa"/>
          </w:tcPr>
          <w:p w14:paraId="4A1036AA" w14:textId="77777777" w:rsidR="00915D97" w:rsidRPr="00687BC5" w:rsidRDefault="00915D97" w:rsidP="00915D97">
            <w:pPr>
              <w:rPr>
                <w:rFonts w:asciiTheme="majorHAnsi" w:hAnsiTheme="majorHAnsi"/>
                <w:sz w:val="22"/>
                <w:szCs w:val="22"/>
              </w:rPr>
            </w:pPr>
          </w:p>
        </w:tc>
      </w:tr>
      <w:tr w:rsidR="000C08C9" w:rsidRPr="00687BC5" w14:paraId="375982B3" w14:textId="77777777" w:rsidTr="009D2BA4">
        <w:trPr>
          <w:trHeight w:val="508"/>
        </w:trPr>
        <w:tc>
          <w:tcPr>
            <w:tcW w:w="2605" w:type="dxa"/>
          </w:tcPr>
          <w:p w14:paraId="279DF217" w14:textId="5B6CD4B8" w:rsidR="00915D97" w:rsidRDefault="004B3652" w:rsidP="00915D97">
            <w:pPr>
              <w:rPr>
                <w:rFonts w:asciiTheme="majorHAnsi" w:hAnsiTheme="majorHAnsi"/>
                <w:sz w:val="22"/>
                <w:szCs w:val="22"/>
              </w:rPr>
            </w:pPr>
            <w:r>
              <w:rPr>
                <w:rFonts w:asciiTheme="majorHAnsi" w:hAnsiTheme="majorHAnsi"/>
                <w:sz w:val="22"/>
                <w:szCs w:val="22"/>
              </w:rPr>
              <w:t>B16</w:t>
            </w:r>
            <w:r w:rsidR="00915D97" w:rsidRPr="00687BC5">
              <w:rPr>
                <w:rFonts w:asciiTheme="majorHAnsi" w:hAnsiTheme="majorHAnsi"/>
                <w:sz w:val="22"/>
                <w:szCs w:val="22"/>
              </w:rPr>
              <w:t xml:space="preserve">. </w:t>
            </w:r>
            <w:r w:rsidR="00F039FE">
              <w:rPr>
                <w:rFonts w:asciiTheme="majorHAnsi" w:hAnsiTheme="majorHAnsi"/>
                <w:sz w:val="22"/>
                <w:szCs w:val="22"/>
              </w:rPr>
              <w:t>What</w:t>
            </w:r>
            <w:r w:rsidR="00915D97" w:rsidRPr="00687BC5">
              <w:rPr>
                <w:rFonts w:asciiTheme="majorHAnsi" w:hAnsiTheme="majorHAnsi"/>
                <w:sz w:val="22"/>
                <w:szCs w:val="22"/>
              </w:rPr>
              <w:t xml:space="preserve"> safety concerns </w:t>
            </w:r>
            <w:r w:rsidR="00F039FE">
              <w:rPr>
                <w:rFonts w:asciiTheme="majorHAnsi" w:hAnsiTheme="majorHAnsi"/>
                <w:sz w:val="22"/>
                <w:szCs w:val="22"/>
              </w:rPr>
              <w:t>w</w:t>
            </w:r>
            <w:r w:rsidR="00915D97" w:rsidRPr="00687BC5">
              <w:rPr>
                <w:rFonts w:asciiTheme="majorHAnsi" w:hAnsiTheme="majorHAnsi"/>
                <w:sz w:val="22"/>
                <w:szCs w:val="22"/>
              </w:rPr>
              <w:t xml:space="preserve">ould prevent woman from seeking health services? </w:t>
            </w:r>
          </w:p>
          <w:p w14:paraId="715D269B" w14:textId="77777777" w:rsidR="00915D97" w:rsidRPr="00687BC5" w:rsidRDefault="00915D97" w:rsidP="00915D97">
            <w:pPr>
              <w:rPr>
                <w:rFonts w:asciiTheme="majorHAnsi" w:hAnsiTheme="majorHAnsi"/>
                <w:sz w:val="22"/>
                <w:szCs w:val="22"/>
              </w:rPr>
            </w:pPr>
          </w:p>
        </w:tc>
        <w:tc>
          <w:tcPr>
            <w:tcW w:w="2160" w:type="dxa"/>
          </w:tcPr>
          <w:p w14:paraId="1D9F08BD" w14:textId="0D3060A1"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2BB3816E" w14:textId="5D4DB397" w:rsidR="00915D97" w:rsidRDefault="000C08C9"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635E0F">
              <w:rPr>
                <w:rFonts w:asciiTheme="majorHAnsi" w:eastAsia="Times New Roman" w:hAnsiTheme="majorHAnsi"/>
                <w:color w:val="000000"/>
                <w:sz w:val="22"/>
                <w:szCs w:val="22"/>
              </w:rPr>
              <w:t xml:space="preserve"> of women’s focus groups reporting safety concerns would prevent a woman from seeking health services</w:t>
            </w:r>
          </w:p>
          <w:p w14:paraId="64179A39" w14:textId="77777777" w:rsidR="00635E0F" w:rsidRDefault="00635E0F" w:rsidP="00915D97">
            <w:pPr>
              <w:rPr>
                <w:rFonts w:asciiTheme="majorHAnsi" w:eastAsia="Times New Roman" w:hAnsiTheme="majorHAnsi"/>
                <w:color w:val="000000"/>
                <w:sz w:val="22"/>
                <w:szCs w:val="22"/>
              </w:rPr>
            </w:pPr>
          </w:p>
          <w:p w14:paraId="082FA814" w14:textId="77777777" w:rsidR="00635E0F" w:rsidRDefault="00635E0F"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Safety concerns documented </w:t>
            </w:r>
          </w:p>
          <w:p w14:paraId="791EFB05" w14:textId="130B1864" w:rsidR="00635E0F" w:rsidRPr="00635E0F" w:rsidRDefault="00635E0F" w:rsidP="00915D97">
            <w:pPr>
              <w:rPr>
                <w:rFonts w:asciiTheme="majorHAnsi" w:hAnsiTheme="majorHAnsi"/>
                <w:color w:val="000000"/>
                <w:sz w:val="22"/>
                <w:szCs w:val="22"/>
              </w:rPr>
            </w:pPr>
          </w:p>
        </w:tc>
        <w:tc>
          <w:tcPr>
            <w:tcW w:w="1704" w:type="dxa"/>
          </w:tcPr>
          <w:p w14:paraId="3490F025" w14:textId="77777777" w:rsidR="00915D97" w:rsidRPr="00687BC5" w:rsidRDefault="00915D97" w:rsidP="00915D97">
            <w:pPr>
              <w:rPr>
                <w:rFonts w:asciiTheme="majorHAnsi" w:hAnsiTheme="majorHAnsi"/>
                <w:color w:val="000000"/>
                <w:sz w:val="22"/>
                <w:szCs w:val="22"/>
              </w:rPr>
            </w:pPr>
          </w:p>
        </w:tc>
      </w:tr>
      <w:tr w:rsidR="000C08C9" w:rsidRPr="00687BC5" w14:paraId="78FC7825" w14:textId="77777777" w:rsidTr="009D2BA4">
        <w:trPr>
          <w:trHeight w:val="508"/>
        </w:trPr>
        <w:tc>
          <w:tcPr>
            <w:tcW w:w="2605" w:type="dxa"/>
          </w:tcPr>
          <w:p w14:paraId="12774641" w14:textId="274FB8CC" w:rsidR="00915D97" w:rsidRDefault="004B3652" w:rsidP="00915D97">
            <w:pPr>
              <w:rPr>
                <w:rFonts w:asciiTheme="majorHAnsi" w:hAnsiTheme="majorHAnsi"/>
                <w:sz w:val="22"/>
                <w:szCs w:val="22"/>
              </w:rPr>
            </w:pPr>
            <w:r>
              <w:rPr>
                <w:rFonts w:asciiTheme="majorHAnsi" w:hAnsiTheme="majorHAnsi" w:cs="Arial"/>
                <w:bCs/>
                <w:iCs/>
                <w:sz w:val="22"/>
                <w:szCs w:val="22"/>
              </w:rPr>
              <w:t>B17</w:t>
            </w:r>
            <w:r w:rsidR="00915D97" w:rsidRPr="00687BC5">
              <w:rPr>
                <w:rFonts w:asciiTheme="majorHAnsi" w:hAnsiTheme="majorHAnsi" w:cs="Arial"/>
                <w:bCs/>
                <w:iCs/>
                <w:sz w:val="22"/>
                <w:szCs w:val="22"/>
              </w:rPr>
              <w:t xml:space="preserve">. </w:t>
            </w:r>
            <w:r w:rsidR="00915D97" w:rsidRPr="00687BC5">
              <w:rPr>
                <w:rFonts w:asciiTheme="majorHAnsi" w:hAnsiTheme="majorHAnsi"/>
                <w:sz w:val="22"/>
                <w:szCs w:val="22"/>
              </w:rPr>
              <w:t xml:space="preserve">What have you heard about the quality of services for pregnant women and for giving birth? </w:t>
            </w:r>
          </w:p>
          <w:p w14:paraId="04CED6B3" w14:textId="77777777" w:rsidR="00915D97" w:rsidRPr="00687BC5" w:rsidRDefault="00915D97" w:rsidP="00915D97">
            <w:pPr>
              <w:rPr>
                <w:rFonts w:asciiTheme="majorHAnsi" w:hAnsiTheme="majorHAnsi"/>
                <w:sz w:val="22"/>
                <w:szCs w:val="22"/>
              </w:rPr>
            </w:pPr>
          </w:p>
        </w:tc>
        <w:tc>
          <w:tcPr>
            <w:tcW w:w="2160" w:type="dxa"/>
          </w:tcPr>
          <w:p w14:paraId="0E0F5584" w14:textId="236EDD7F" w:rsidR="00915D97" w:rsidRPr="00687BC5" w:rsidRDefault="00501A15" w:rsidP="00915D97">
            <w:pPr>
              <w:rPr>
                <w:rFonts w:asciiTheme="majorHAnsi" w:hAnsiTheme="majorHAnsi"/>
                <w:sz w:val="22"/>
                <w:szCs w:val="22"/>
              </w:rPr>
            </w:pPr>
            <w:r>
              <w:rPr>
                <w:rFonts w:asciiTheme="majorHAnsi" w:hAnsiTheme="majorHAnsi"/>
                <w:sz w:val="22"/>
                <w:szCs w:val="22"/>
              </w:rPr>
              <w:t>MISP Objective 4</w:t>
            </w:r>
            <w:r w:rsidR="00915D97" w:rsidRPr="00687BC5">
              <w:rPr>
                <w:rFonts w:asciiTheme="majorHAnsi" w:hAnsiTheme="majorHAnsi"/>
                <w:sz w:val="22"/>
                <w:szCs w:val="22"/>
              </w:rPr>
              <w:t xml:space="preserve"> </w:t>
            </w:r>
          </w:p>
        </w:tc>
        <w:tc>
          <w:tcPr>
            <w:tcW w:w="3420" w:type="dxa"/>
          </w:tcPr>
          <w:p w14:paraId="45A81461" w14:textId="6BD8A716" w:rsidR="00915D97" w:rsidRDefault="000C08C9"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D53D5A">
              <w:rPr>
                <w:rFonts w:asciiTheme="majorHAnsi" w:eastAsia="Times New Roman" w:hAnsiTheme="majorHAnsi"/>
                <w:color w:val="000000"/>
                <w:sz w:val="22"/>
                <w:szCs w:val="22"/>
              </w:rPr>
              <w:t xml:space="preserve"> of women’s focus groups reporting</w:t>
            </w:r>
            <w:r w:rsidR="006258D6">
              <w:rPr>
                <w:rFonts w:asciiTheme="majorHAnsi" w:eastAsia="Times New Roman" w:hAnsiTheme="majorHAnsi"/>
                <w:color w:val="000000"/>
                <w:sz w:val="22"/>
                <w:szCs w:val="22"/>
              </w:rPr>
              <w:t xml:space="preserve"> availability of good quality maternal health services</w:t>
            </w:r>
          </w:p>
          <w:p w14:paraId="395F1134" w14:textId="77777777" w:rsidR="006258D6" w:rsidRDefault="006258D6" w:rsidP="00915D97">
            <w:pPr>
              <w:rPr>
                <w:rFonts w:asciiTheme="majorHAnsi" w:eastAsia="Times New Roman" w:hAnsiTheme="majorHAnsi"/>
                <w:color w:val="000000"/>
                <w:sz w:val="22"/>
                <w:szCs w:val="22"/>
              </w:rPr>
            </w:pPr>
          </w:p>
          <w:p w14:paraId="38E303E8" w14:textId="77777777" w:rsidR="006258D6" w:rsidRDefault="006258D6"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Women’s perceptions of quality of maternal health services documented</w:t>
            </w:r>
          </w:p>
          <w:p w14:paraId="7D505D2D" w14:textId="3C7D95A7" w:rsidR="006258D6" w:rsidRPr="00687BC5" w:rsidRDefault="006258D6" w:rsidP="00915D97">
            <w:pPr>
              <w:rPr>
                <w:rFonts w:asciiTheme="majorHAnsi" w:hAnsiTheme="majorHAnsi"/>
                <w:sz w:val="22"/>
                <w:szCs w:val="22"/>
              </w:rPr>
            </w:pPr>
          </w:p>
        </w:tc>
        <w:tc>
          <w:tcPr>
            <w:tcW w:w="1704" w:type="dxa"/>
          </w:tcPr>
          <w:p w14:paraId="0F137858" w14:textId="77777777" w:rsidR="00915D97" w:rsidRPr="00687BC5" w:rsidRDefault="00915D97" w:rsidP="00915D97">
            <w:pPr>
              <w:rPr>
                <w:rFonts w:asciiTheme="majorHAnsi" w:hAnsiTheme="majorHAnsi"/>
                <w:color w:val="000000"/>
                <w:sz w:val="22"/>
                <w:szCs w:val="22"/>
              </w:rPr>
            </w:pPr>
          </w:p>
        </w:tc>
      </w:tr>
      <w:tr w:rsidR="000C08C9" w:rsidRPr="00687BC5" w14:paraId="00B53E32" w14:textId="77777777" w:rsidTr="009D2BA4">
        <w:trPr>
          <w:trHeight w:val="508"/>
        </w:trPr>
        <w:tc>
          <w:tcPr>
            <w:tcW w:w="2605" w:type="dxa"/>
          </w:tcPr>
          <w:p w14:paraId="089A1BC8" w14:textId="7819A5C2" w:rsidR="00915D97" w:rsidRDefault="00915D97" w:rsidP="00915D97">
            <w:pPr>
              <w:rPr>
                <w:rFonts w:asciiTheme="majorHAnsi" w:hAnsiTheme="majorHAnsi"/>
                <w:sz w:val="22"/>
                <w:szCs w:val="22"/>
              </w:rPr>
            </w:pPr>
            <w:r>
              <w:rPr>
                <w:rFonts w:asciiTheme="majorHAnsi" w:hAnsiTheme="majorHAnsi"/>
                <w:sz w:val="22"/>
                <w:szCs w:val="22"/>
              </w:rPr>
              <w:t>B</w:t>
            </w:r>
            <w:r w:rsidR="004B3652">
              <w:rPr>
                <w:rFonts w:asciiTheme="majorHAnsi" w:hAnsiTheme="majorHAnsi"/>
                <w:sz w:val="22"/>
                <w:szCs w:val="22"/>
              </w:rPr>
              <w:t>18</w:t>
            </w:r>
            <w:r w:rsidRPr="00687BC5">
              <w:rPr>
                <w:rFonts w:asciiTheme="majorHAnsi" w:hAnsiTheme="majorHAnsi"/>
                <w:sz w:val="22"/>
                <w:szCs w:val="22"/>
              </w:rPr>
              <w:t xml:space="preserve">. Overall, how do you think health services for women and young people within [camp/ area] could be improved?  </w:t>
            </w:r>
          </w:p>
          <w:p w14:paraId="1B287058" w14:textId="77777777" w:rsidR="00915D97" w:rsidRPr="00687BC5" w:rsidRDefault="00915D97" w:rsidP="00915D97">
            <w:pPr>
              <w:rPr>
                <w:rFonts w:asciiTheme="majorHAnsi" w:hAnsiTheme="majorHAnsi"/>
                <w:sz w:val="22"/>
                <w:szCs w:val="22"/>
              </w:rPr>
            </w:pPr>
          </w:p>
        </w:tc>
        <w:tc>
          <w:tcPr>
            <w:tcW w:w="2160" w:type="dxa"/>
          </w:tcPr>
          <w:p w14:paraId="796AABA5" w14:textId="3B7097E3" w:rsidR="00915D97" w:rsidRPr="00687BC5" w:rsidRDefault="00E12008" w:rsidP="00501A15">
            <w:pPr>
              <w:rPr>
                <w:rFonts w:asciiTheme="majorHAnsi" w:hAnsiTheme="majorHAnsi"/>
                <w:sz w:val="22"/>
                <w:szCs w:val="22"/>
              </w:rPr>
            </w:pPr>
            <w:r>
              <w:rPr>
                <w:rFonts w:asciiTheme="majorHAnsi" w:hAnsiTheme="majorHAnsi"/>
                <w:sz w:val="22"/>
                <w:szCs w:val="22"/>
              </w:rPr>
              <w:t xml:space="preserve">Overall </w:t>
            </w:r>
            <w:r w:rsidR="00501A15">
              <w:rPr>
                <w:rFonts w:asciiTheme="majorHAnsi" w:hAnsiTheme="majorHAnsi"/>
                <w:sz w:val="22"/>
                <w:szCs w:val="22"/>
              </w:rPr>
              <w:t xml:space="preserve">RH </w:t>
            </w:r>
            <w:r>
              <w:rPr>
                <w:rFonts w:asciiTheme="majorHAnsi" w:hAnsiTheme="majorHAnsi"/>
                <w:sz w:val="22"/>
                <w:szCs w:val="22"/>
              </w:rPr>
              <w:t>response</w:t>
            </w:r>
          </w:p>
        </w:tc>
        <w:tc>
          <w:tcPr>
            <w:tcW w:w="3420" w:type="dxa"/>
          </w:tcPr>
          <w:p w14:paraId="0C47C451" w14:textId="6205EEA4" w:rsidR="00915D97" w:rsidRPr="00687BC5" w:rsidRDefault="007351F8" w:rsidP="00915D97">
            <w:pPr>
              <w:rPr>
                <w:rFonts w:asciiTheme="majorHAnsi" w:hAnsiTheme="majorHAnsi"/>
                <w:sz w:val="22"/>
                <w:szCs w:val="22"/>
              </w:rPr>
            </w:pPr>
            <w:r>
              <w:rPr>
                <w:rFonts w:asciiTheme="majorHAnsi" w:hAnsiTheme="majorHAnsi"/>
                <w:sz w:val="22"/>
                <w:szCs w:val="22"/>
              </w:rPr>
              <w:t>Women’s suggestions for improving RH services documented</w:t>
            </w:r>
          </w:p>
        </w:tc>
        <w:tc>
          <w:tcPr>
            <w:tcW w:w="1704" w:type="dxa"/>
          </w:tcPr>
          <w:p w14:paraId="38431624" w14:textId="77777777" w:rsidR="00915D97" w:rsidRPr="00687BC5" w:rsidRDefault="00915D97" w:rsidP="00915D97">
            <w:pPr>
              <w:rPr>
                <w:rFonts w:asciiTheme="majorHAnsi" w:hAnsiTheme="majorHAnsi"/>
                <w:sz w:val="22"/>
                <w:szCs w:val="22"/>
              </w:rPr>
            </w:pPr>
          </w:p>
        </w:tc>
      </w:tr>
      <w:tr w:rsidR="00915D97" w:rsidRPr="00687BC5" w14:paraId="2D13B10A" w14:textId="77777777" w:rsidTr="009D2BA4">
        <w:trPr>
          <w:trHeight w:val="359"/>
        </w:trPr>
        <w:tc>
          <w:tcPr>
            <w:tcW w:w="9889" w:type="dxa"/>
            <w:gridSpan w:val="4"/>
            <w:shd w:val="clear" w:color="auto" w:fill="FABF8F" w:themeFill="accent6" w:themeFillTint="99"/>
          </w:tcPr>
          <w:p w14:paraId="63116319" w14:textId="78EBBCA4" w:rsidR="00915D97" w:rsidRPr="00687BC5" w:rsidRDefault="00915D97" w:rsidP="004B3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ahoma"/>
                <w:b/>
                <w:sz w:val="22"/>
                <w:szCs w:val="22"/>
              </w:rPr>
            </w:pPr>
            <w:r w:rsidRPr="004B3652">
              <w:rPr>
                <w:rFonts w:asciiTheme="majorHAnsi" w:hAnsiTheme="majorHAnsi" w:cs="Tahoma"/>
                <w:b/>
                <w:sz w:val="22"/>
                <w:szCs w:val="22"/>
              </w:rPr>
              <w:t xml:space="preserve">C. </w:t>
            </w:r>
            <w:r w:rsidR="004B3652" w:rsidRPr="004B3652">
              <w:rPr>
                <w:rFonts w:asciiTheme="majorHAnsi" w:hAnsiTheme="majorHAnsi" w:cs="Tahoma"/>
                <w:b/>
                <w:sz w:val="22"/>
                <w:szCs w:val="22"/>
              </w:rPr>
              <w:t>STIs/HIV/AIDS</w:t>
            </w:r>
          </w:p>
        </w:tc>
      </w:tr>
      <w:tr w:rsidR="000C08C9" w:rsidRPr="00687BC5" w14:paraId="4F1B9A90" w14:textId="77777777" w:rsidTr="009D2BA4">
        <w:trPr>
          <w:trHeight w:val="508"/>
        </w:trPr>
        <w:tc>
          <w:tcPr>
            <w:tcW w:w="2605" w:type="dxa"/>
          </w:tcPr>
          <w:p w14:paraId="677BA93E" w14:textId="77777777" w:rsidR="00915D97"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 xml:space="preserve">C1. What do you know about HIV/AIDS? </w:t>
            </w:r>
          </w:p>
          <w:p w14:paraId="0E189CD9" w14:textId="77777777"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p>
        </w:tc>
        <w:tc>
          <w:tcPr>
            <w:tcW w:w="2160" w:type="dxa"/>
          </w:tcPr>
          <w:p w14:paraId="640C59A8" w14:textId="62344B2E" w:rsidR="00E12008" w:rsidRPr="00687BC5" w:rsidRDefault="00501A15" w:rsidP="00E12008">
            <w:pPr>
              <w:rPr>
                <w:rFonts w:asciiTheme="majorHAnsi" w:eastAsia="Times New Roman" w:hAnsiTheme="majorHAnsi"/>
                <w:bCs/>
                <w:color w:val="000000"/>
                <w:sz w:val="22"/>
                <w:szCs w:val="22"/>
                <w:u w:val="single"/>
              </w:rPr>
            </w:pPr>
            <w:r>
              <w:rPr>
                <w:rFonts w:asciiTheme="majorHAnsi" w:eastAsia="Times New Roman" w:hAnsiTheme="majorHAnsi"/>
                <w:bCs/>
                <w:color w:val="000000"/>
                <w:sz w:val="22"/>
                <w:szCs w:val="22"/>
              </w:rPr>
              <w:t>MISP Objective 3</w:t>
            </w:r>
          </w:p>
          <w:p w14:paraId="6145E4D5" w14:textId="77777777" w:rsidR="00915D97" w:rsidRPr="00687BC5" w:rsidRDefault="00915D97" w:rsidP="00915D97">
            <w:pPr>
              <w:rPr>
                <w:rFonts w:asciiTheme="majorHAnsi" w:hAnsiTheme="majorHAnsi"/>
                <w:sz w:val="22"/>
                <w:szCs w:val="22"/>
              </w:rPr>
            </w:pPr>
          </w:p>
        </w:tc>
        <w:tc>
          <w:tcPr>
            <w:tcW w:w="3420" w:type="dxa"/>
          </w:tcPr>
          <w:p w14:paraId="285C7631" w14:textId="12526613" w:rsidR="007351F8" w:rsidRDefault="000C08C9"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7351F8">
              <w:rPr>
                <w:rFonts w:asciiTheme="majorHAnsi" w:eastAsia="Times New Roman" w:hAnsiTheme="majorHAnsi"/>
                <w:color w:val="000000"/>
                <w:sz w:val="22"/>
                <w:szCs w:val="22"/>
              </w:rPr>
              <w:t xml:space="preserve"> of women’s focus groups who have basic knowledge of HIV/AIDS</w:t>
            </w:r>
          </w:p>
          <w:p w14:paraId="6C447198" w14:textId="77777777" w:rsidR="007351F8" w:rsidRDefault="007351F8" w:rsidP="00915D97">
            <w:pPr>
              <w:rPr>
                <w:rFonts w:asciiTheme="majorHAnsi" w:eastAsia="Times New Roman" w:hAnsiTheme="majorHAnsi"/>
                <w:color w:val="000000"/>
                <w:sz w:val="22"/>
                <w:szCs w:val="22"/>
              </w:rPr>
            </w:pPr>
          </w:p>
          <w:p w14:paraId="18C6D639" w14:textId="5FFFAFED" w:rsidR="007351F8" w:rsidRDefault="007351F8"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Women’s knowledge of/attitudes towards HIV/AIDS documented</w:t>
            </w:r>
          </w:p>
          <w:p w14:paraId="51689B77" w14:textId="1D0372EC" w:rsidR="007351F8" w:rsidRPr="007351F8" w:rsidRDefault="007351F8" w:rsidP="00915D97">
            <w:pPr>
              <w:rPr>
                <w:rFonts w:asciiTheme="majorHAnsi" w:eastAsia="Times New Roman" w:hAnsiTheme="majorHAnsi"/>
                <w:color w:val="000000"/>
                <w:sz w:val="22"/>
                <w:szCs w:val="22"/>
              </w:rPr>
            </w:pPr>
          </w:p>
        </w:tc>
        <w:tc>
          <w:tcPr>
            <w:tcW w:w="1704" w:type="dxa"/>
          </w:tcPr>
          <w:p w14:paraId="35210723" w14:textId="77777777" w:rsidR="00915D97" w:rsidRPr="00687BC5" w:rsidRDefault="00915D97" w:rsidP="00915D97">
            <w:pPr>
              <w:rPr>
                <w:rFonts w:asciiTheme="majorHAnsi" w:hAnsiTheme="majorHAnsi"/>
                <w:sz w:val="22"/>
                <w:szCs w:val="22"/>
              </w:rPr>
            </w:pPr>
          </w:p>
        </w:tc>
      </w:tr>
      <w:tr w:rsidR="000C08C9" w:rsidRPr="00687BC5" w14:paraId="3E4182DB" w14:textId="77777777" w:rsidTr="009D2BA4">
        <w:trPr>
          <w:trHeight w:val="508"/>
        </w:trPr>
        <w:tc>
          <w:tcPr>
            <w:tcW w:w="2605" w:type="dxa"/>
          </w:tcPr>
          <w:p w14:paraId="71055FC6" w14:textId="7E2F00F3"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lastRenderedPageBreak/>
              <w:t>C2. Wh</w:t>
            </w:r>
            <w:r>
              <w:rPr>
                <w:rFonts w:asciiTheme="majorHAnsi" w:hAnsiTheme="majorHAnsi" w:cs="Tahoma"/>
                <w:sz w:val="22"/>
                <w:szCs w:val="22"/>
              </w:rPr>
              <w:t>at do people do to prevent HIV t</w:t>
            </w:r>
            <w:r w:rsidRPr="00687BC5">
              <w:rPr>
                <w:rFonts w:asciiTheme="majorHAnsi" w:hAnsiTheme="majorHAnsi" w:cs="Tahoma"/>
                <w:sz w:val="22"/>
                <w:szCs w:val="22"/>
              </w:rPr>
              <w:t>ransmission?</w:t>
            </w:r>
          </w:p>
        </w:tc>
        <w:tc>
          <w:tcPr>
            <w:tcW w:w="2160" w:type="dxa"/>
          </w:tcPr>
          <w:p w14:paraId="3BE5BBD1" w14:textId="77777777" w:rsidR="00501A15" w:rsidRPr="00687BC5" w:rsidRDefault="00501A15" w:rsidP="00501A15">
            <w:pPr>
              <w:rPr>
                <w:rFonts w:asciiTheme="majorHAnsi" w:eastAsia="Times New Roman" w:hAnsiTheme="majorHAnsi"/>
                <w:bCs/>
                <w:color w:val="000000"/>
                <w:sz w:val="22"/>
                <w:szCs w:val="22"/>
                <w:u w:val="single"/>
              </w:rPr>
            </w:pPr>
            <w:r>
              <w:rPr>
                <w:rFonts w:asciiTheme="majorHAnsi" w:eastAsia="Times New Roman" w:hAnsiTheme="majorHAnsi"/>
                <w:bCs/>
                <w:color w:val="000000"/>
                <w:sz w:val="22"/>
                <w:szCs w:val="22"/>
              </w:rPr>
              <w:t>MISP Objective 3</w:t>
            </w:r>
          </w:p>
          <w:p w14:paraId="63C2C51D" w14:textId="77777777" w:rsidR="00915D97" w:rsidRPr="00687BC5" w:rsidRDefault="00915D97" w:rsidP="00915D97">
            <w:pPr>
              <w:rPr>
                <w:rFonts w:asciiTheme="majorHAnsi" w:hAnsiTheme="majorHAnsi"/>
                <w:sz w:val="22"/>
                <w:szCs w:val="22"/>
              </w:rPr>
            </w:pPr>
          </w:p>
        </w:tc>
        <w:tc>
          <w:tcPr>
            <w:tcW w:w="3420" w:type="dxa"/>
          </w:tcPr>
          <w:p w14:paraId="4459E4B9" w14:textId="0EFC9EC3" w:rsidR="00915D97" w:rsidRDefault="000C08C9" w:rsidP="007351F8">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7351F8">
              <w:rPr>
                <w:rFonts w:asciiTheme="majorHAnsi" w:eastAsia="Times New Roman" w:hAnsiTheme="majorHAnsi"/>
                <w:color w:val="000000"/>
                <w:sz w:val="22"/>
                <w:szCs w:val="22"/>
              </w:rPr>
              <w:t xml:space="preserve"> of women’s focus groups </w:t>
            </w:r>
            <w:r w:rsidR="00106A96">
              <w:rPr>
                <w:rFonts w:asciiTheme="majorHAnsi" w:eastAsia="Times New Roman" w:hAnsiTheme="majorHAnsi"/>
                <w:color w:val="000000"/>
                <w:sz w:val="22"/>
                <w:szCs w:val="22"/>
              </w:rPr>
              <w:t>able to accurately identify</w:t>
            </w:r>
            <w:r w:rsidR="007351F8">
              <w:rPr>
                <w:rFonts w:asciiTheme="majorHAnsi" w:eastAsia="Times New Roman" w:hAnsiTheme="majorHAnsi"/>
                <w:color w:val="000000"/>
                <w:sz w:val="22"/>
                <w:szCs w:val="22"/>
              </w:rPr>
              <w:t xml:space="preserve"> at least one form of prevention for HIV transmission</w:t>
            </w:r>
          </w:p>
          <w:p w14:paraId="6D37B429" w14:textId="77777777" w:rsidR="007351F8" w:rsidRDefault="007351F8" w:rsidP="007351F8">
            <w:pPr>
              <w:rPr>
                <w:rFonts w:asciiTheme="majorHAnsi" w:eastAsia="Times New Roman" w:hAnsiTheme="majorHAnsi"/>
                <w:color w:val="000000"/>
                <w:sz w:val="22"/>
                <w:szCs w:val="22"/>
              </w:rPr>
            </w:pPr>
          </w:p>
          <w:p w14:paraId="247D1267" w14:textId="01BD2C28" w:rsidR="007351F8" w:rsidRDefault="005D511C" w:rsidP="007351F8">
            <w:pPr>
              <w:rPr>
                <w:rFonts w:asciiTheme="majorHAnsi" w:eastAsia="Times New Roman" w:hAnsiTheme="majorHAnsi"/>
                <w:color w:val="000000"/>
                <w:sz w:val="22"/>
                <w:szCs w:val="22"/>
              </w:rPr>
            </w:pPr>
            <w:r>
              <w:rPr>
                <w:rFonts w:asciiTheme="majorHAnsi" w:eastAsia="Times New Roman" w:hAnsiTheme="majorHAnsi"/>
                <w:color w:val="000000"/>
                <w:sz w:val="22"/>
                <w:szCs w:val="22"/>
              </w:rPr>
              <w:t>Community practices related to HIV prevention documented</w:t>
            </w:r>
          </w:p>
          <w:p w14:paraId="1CEC9475" w14:textId="6249CD67" w:rsidR="007351F8" w:rsidRPr="00687BC5" w:rsidRDefault="007351F8" w:rsidP="007351F8">
            <w:pPr>
              <w:rPr>
                <w:rFonts w:asciiTheme="majorHAnsi" w:hAnsiTheme="majorHAnsi"/>
                <w:sz w:val="22"/>
                <w:szCs w:val="22"/>
              </w:rPr>
            </w:pPr>
          </w:p>
        </w:tc>
        <w:tc>
          <w:tcPr>
            <w:tcW w:w="1704" w:type="dxa"/>
          </w:tcPr>
          <w:p w14:paraId="3B0808A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6645D8C0" w14:textId="77777777" w:rsidTr="009D2BA4">
        <w:trPr>
          <w:trHeight w:val="508"/>
        </w:trPr>
        <w:tc>
          <w:tcPr>
            <w:tcW w:w="2605" w:type="dxa"/>
          </w:tcPr>
          <w:p w14:paraId="7245D343" w14:textId="0D077252" w:rsidR="00915D97"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C3. For individuals that were taking HIV medicines (</w:t>
            </w:r>
            <w:r w:rsidR="00E12008">
              <w:rPr>
                <w:rFonts w:asciiTheme="majorHAnsi" w:hAnsiTheme="majorHAnsi" w:cs="Tahoma"/>
                <w:sz w:val="22"/>
                <w:szCs w:val="22"/>
              </w:rPr>
              <w:t>ARVs</w:t>
            </w:r>
            <w:r w:rsidRPr="00687BC5">
              <w:rPr>
                <w:rFonts w:asciiTheme="majorHAnsi" w:hAnsiTheme="majorHAnsi" w:cs="Tahoma"/>
                <w:sz w:val="22"/>
                <w:szCs w:val="22"/>
              </w:rPr>
              <w:t>) before they fled, have they been able to continue receiving treatment?</w:t>
            </w:r>
          </w:p>
          <w:p w14:paraId="7BC6AB05" w14:textId="77777777"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p>
        </w:tc>
        <w:tc>
          <w:tcPr>
            <w:tcW w:w="2160" w:type="dxa"/>
          </w:tcPr>
          <w:p w14:paraId="0F9BDE6C" w14:textId="2CBC68C5" w:rsidR="00915D97" w:rsidRPr="00687BC5" w:rsidRDefault="00501A15" w:rsidP="00915D97">
            <w:pPr>
              <w:rPr>
                <w:rFonts w:asciiTheme="majorHAnsi" w:eastAsia="Times New Roman" w:hAnsiTheme="majorHAnsi"/>
                <w:bCs/>
                <w:color w:val="000000"/>
                <w:sz w:val="22"/>
                <w:szCs w:val="22"/>
              </w:rPr>
            </w:pPr>
            <w:r>
              <w:rPr>
                <w:rFonts w:asciiTheme="majorHAnsi" w:eastAsia="Times New Roman" w:hAnsiTheme="majorHAnsi"/>
                <w:bCs/>
                <w:color w:val="000000"/>
                <w:sz w:val="22"/>
                <w:szCs w:val="22"/>
              </w:rPr>
              <w:t>Additional Priority - ARVs</w:t>
            </w:r>
          </w:p>
          <w:p w14:paraId="69B09598" w14:textId="77777777" w:rsidR="00915D97" w:rsidRPr="00687BC5" w:rsidRDefault="00915D97" w:rsidP="00915D97">
            <w:pPr>
              <w:rPr>
                <w:rFonts w:asciiTheme="majorHAnsi" w:hAnsiTheme="majorHAnsi"/>
                <w:sz w:val="22"/>
                <w:szCs w:val="22"/>
              </w:rPr>
            </w:pPr>
          </w:p>
        </w:tc>
        <w:tc>
          <w:tcPr>
            <w:tcW w:w="3420" w:type="dxa"/>
          </w:tcPr>
          <w:p w14:paraId="4B7766F7" w14:textId="5845CB83" w:rsidR="00915D97" w:rsidRPr="00687BC5" w:rsidRDefault="000C08C9" w:rsidP="005D511C">
            <w:pPr>
              <w:rPr>
                <w:rFonts w:asciiTheme="majorHAnsi" w:hAnsiTheme="majorHAnsi"/>
                <w:sz w:val="22"/>
                <w:szCs w:val="22"/>
              </w:rPr>
            </w:pPr>
            <w:r>
              <w:rPr>
                <w:rFonts w:asciiTheme="majorHAnsi" w:eastAsia="Times New Roman" w:hAnsiTheme="majorHAnsi"/>
                <w:color w:val="000000"/>
                <w:sz w:val="22"/>
                <w:szCs w:val="22"/>
              </w:rPr>
              <w:t>Number</w:t>
            </w:r>
            <w:r w:rsidR="005D511C">
              <w:rPr>
                <w:rFonts w:asciiTheme="majorHAnsi" w:eastAsia="Times New Roman" w:hAnsiTheme="majorHAnsi"/>
                <w:color w:val="000000"/>
                <w:sz w:val="22"/>
                <w:szCs w:val="22"/>
              </w:rPr>
              <w:t xml:space="preserve"> of women’s focus groups reporting that individuals on ARVs have been able to continue treatment</w:t>
            </w:r>
          </w:p>
        </w:tc>
        <w:tc>
          <w:tcPr>
            <w:tcW w:w="1704" w:type="dxa"/>
          </w:tcPr>
          <w:p w14:paraId="3EB5FA08"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207C8764" w14:textId="77777777" w:rsidTr="009D2BA4">
        <w:trPr>
          <w:trHeight w:val="508"/>
        </w:trPr>
        <w:tc>
          <w:tcPr>
            <w:tcW w:w="2605" w:type="dxa"/>
          </w:tcPr>
          <w:p w14:paraId="20992168" w14:textId="77777777"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C3a. IF NO: why not?</w:t>
            </w:r>
          </w:p>
        </w:tc>
        <w:tc>
          <w:tcPr>
            <w:tcW w:w="2160" w:type="dxa"/>
          </w:tcPr>
          <w:p w14:paraId="113CF5E4" w14:textId="77777777" w:rsidR="00501A15" w:rsidRPr="00687BC5" w:rsidRDefault="00501A15" w:rsidP="00501A15">
            <w:pPr>
              <w:rPr>
                <w:rFonts w:asciiTheme="majorHAnsi" w:eastAsia="Times New Roman" w:hAnsiTheme="majorHAnsi"/>
                <w:bCs/>
                <w:color w:val="000000"/>
                <w:sz w:val="22"/>
                <w:szCs w:val="22"/>
              </w:rPr>
            </w:pPr>
            <w:r>
              <w:rPr>
                <w:rFonts w:asciiTheme="majorHAnsi" w:eastAsia="Times New Roman" w:hAnsiTheme="majorHAnsi"/>
                <w:bCs/>
                <w:color w:val="000000"/>
                <w:sz w:val="22"/>
                <w:szCs w:val="22"/>
              </w:rPr>
              <w:t>Additional Priority - ARVs</w:t>
            </w:r>
          </w:p>
          <w:p w14:paraId="2DA35C96" w14:textId="77777777" w:rsidR="00915D97" w:rsidRPr="00687BC5" w:rsidRDefault="00915D97" w:rsidP="00915D97">
            <w:pPr>
              <w:rPr>
                <w:rFonts w:asciiTheme="majorHAnsi" w:hAnsiTheme="majorHAnsi"/>
                <w:sz w:val="22"/>
                <w:szCs w:val="22"/>
              </w:rPr>
            </w:pPr>
          </w:p>
        </w:tc>
        <w:tc>
          <w:tcPr>
            <w:tcW w:w="3420" w:type="dxa"/>
          </w:tcPr>
          <w:p w14:paraId="577DB31B" w14:textId="77777777" w:rsidR="00915D97" w:rsidRDefault="005D511C" w:rsidP="00915D97">
            <w:pPr>
              <w:rPr>
                <w:rFonts w:asciiTheme="majorHAnsi" w:hAnsiTheme="majorHAnsi"/>
                <w:sz w:val="22"/>
                <w:szCs w:val="22"/>
              </w:rPr>
            </w:pPr>
            <w:r>
              <w:rPr>
                <w:rFonts w:asciiTheme="majorHAnsi" w:hAnsiTheme="majorHAnsi"/>
                <w:sz w:val="22"/>
                <w:szCs w:val="22"/>
              </w:rPr>
              <w:t>Women’s perceptions on why individuals on ARVs have been unable to continue treatment</w:t>
            </w:r>
          </w:p>
          <w:p w14:paraId="6F23BD1B" w14:textId="605928C3" w:rsidR="005D511C" w:rsidRPr="00687BC5" w:rsidRDefault="005D511C" w:rsidP="00915D97">
            <w:pPr>
              <w:rPr>
                <w:rFonts w:asciiTheme="majorHAnsi" w:hAnsiTheme="majorHAnsi"/>
                <w:sz w:val="22"/>
                <w:szCs w:val="22"/>
              </w:rPr>
            </w:pPr>
          </w:p>
        </w:tc>
        <w:tc>
          <w:tcPr>
            <w:tcW w:w="1704" w:type="dxa"/>
          </w:tcPr>
          <w:p w14:paraId="491AB41D" w14:textId="77777777" w:rsidR="00915D97" w:rsidRPr="00687BC5" w:rsidRDefault="00915D97" w:rsidP="00915D97">
            <w:pPr>
              <w:rPr>
                <w:rFonts w:asciiTheme="majorHAnsi" w:hAnsiTheme="majorHAnsi"/>
                <w:sz w:val="22"/>
                <w:szCs w:val="22"/>
              </w:rPr>
            </w:pPr>
          </w:p>
        </w:tc>
      </w:tr>
      <w:tr w:rsidR="000C08C9" w:rsidRPr="00687BC5" w14:paraId="09D598BC" w14:textId="77777777" w:rsidTr="009D2BA4">
        <w:trPr>
          <w:trHeight w:val="508"/>
        </w:trPr>
        <w:tc>
          <w:tcPr>
            <w:tcW w:w="2605" w:type="dxa"/>
          </w:tcPr>
          <w:p w14:paraId="6462CC69" w14:textId="0C4CECBA"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 xml:space="preserve">C4. What services exist for </w:t>
            </w:r>
            <w:r>
              <w:rPr>
                <w:rFonts w:asciiTheme="majorHAnsi" w:hAnsiTheme="majorHAnsi" w:cs="Tahoma"/>
                <w:sz w:val="22"/>
                <w:szCs w:val="22"/>
              </w:rPr>
              <w:t>people living with HIV</w:t>
            </w:r>
            <w:r w:rsidRPr="00687BC5">
              <w:rPr>
                <w:rFonts w:asciiTheme="majorHAnsi" w:hAnsiTheme="majorHAnsi" w:cs="Tahoma"/>
                <w:sz w:val="22"/>
                <w:szCs w:val="22"/>
              </w:rPr>
              <w:t>?</w:t>
            </w:r>
          </w:p>
        </w:tc>
        <w:tc>
          <w:tcPr>
            <w:tcW w:w="2160" w:type="dxa"/>
          </w:tcPr>
          <w:p w14:paraId="6AB1EF7C" w14:textId="473D6913" w:rsidR="00501A15" w:rsidRPr="00687BC5" w:rsidRDefault="00501A15" w:rsidP="00501A15">
            <w:pPr>
              <w:rPr>
                <w:rFonts w:asciiTheme="majorHAnsi" w:eastAsia="Times New Roman" w:hAnsiTheme="majorHAnsi"/>
                <w:bCs/>
                <w:color w:val="000000"/>
                <w:sz w:val="22"/>
                <w:szCs w:val="22"/>
              </w:rPr>
            </w:pPr>
            <w:r>
              <w:rPr>
                <w:rFonts w:asciiTheme="majorHAnsi" w:eastAsia="Times New Roman" w:hAnsiTheme="majorHAnsi"/>
                <w:bCs/>
                <w:color w:val="000000"/>
                <w:sz w:val="22"/>
                <w:szCs w:val="22"/>
              </w:rPr>
              <w:t>MISP Objective 3, Additional Priority - ARVs</w:t>
            </w:r>
          </w:p>
          <w:p w14:paraId="3D48C41E" w14:textId="02BC3174" w:rsidR="006679AB" w:rsidRPr="00687BC5" w:rsidRDefault="006679AB" w:rsidP="00915D97">
            <w:pPr>
              <w:rPr>
                <w:rFonts w:asciiTheme="majorHAnsi" w:hAnsiTheme="majorHAnsi"/>
                <w:sz w:val="22"/>
                <w:szCs w:val="22"/>
              </w:rPr>
            </w:pPr>
          </w:p>
        </w:tc>
        <w:tc>
          <w:tcPr>
            <w:tcW w:w="3420" w:type="dxa"/>
          </w:tcPr>
          <w:p w14:paraId="43139A71" w14:textId="14920BB8" w:rsidR="00915D97" w:rsidRDefault="000C08C9" w:rsidP="00915D97">
            <w:pPr>
              <w:rPr>
                <w:rFonts w:asciiTheme="majorHAnsi" w:hAnsiTheme="majorHAnsi"/>
                <w:color w:val="000000"/>
                <w:sz w:val="22"/>
                <w:szCs w:val="22"/>
              </w:rPr>
            </w:pPr>
            <w:r>
              <w:rPr>
                <w:rFonts w:asciiTheme="majorHAnsi" w:eastAsia="Times New Roman" w:hAnsiTheme="majorHAnsi"/>
                <w:color w:val="000000"/>
                <w:sz w:val="22"/>
                <w:szCs w:val="22"/>
              </w:rPr>
              <w:t>Number</w:t>
            </w:r>
            <w:r w:rsidR="00106A96">
              <w:rPr>
                <w:rFonts w:asciiTheme="majorHAnsi" w:eastAsia="Times New Roman" w:hAnsiTheme="majorHAnsi"/>
                <w:color w:val="000000"/>
                <w:sz w:val="22"/>
                <w:szCs w:val="22"/>
              </w:rPr>
              <w:t xml:space="preserve"> of women’s focus groups reporting</w:t>
            </w:r>
            <w:r w:rsidR="00106A96">
              <w:rPr>
                <w:rFonts w:asciiTheme="majorHAnsi" w:hAnsiTheme="majorHAnsi"/>
                <w:color w:val="000000"/>
                <w:sz w:val="22"/>
                <w:szCs w:val="22"/>
              </w:rPr>
              <w:t xml:space="preserve"> availability of at least one service for people living with HIV</w:t>
            </w:r>
          </w:p>
          <w:p w14:paraId="6218B7BE" w14:textId="77777777" w:rsidR="00106A96" w:rsidRDefault="00106A96" w:rsidP="00915D97">
            <w:pPr>
              <w:rPr>
                <w:rFonts w:asciiTheme="majorHAnsi" w:hAnsiTheme="majorHAnsi"/>
                <w:color w:val="000000"/>
                <w:sz w:val="22"/>
                <w:szCs w:val="22"/>
              </w:rPr>
            </w:pPr>
          </w:p>
          <w:p w14:paraId="694DD3EE" w14:textId="77777777" w:rsidR="00106A96" w:rsidRDefault="00106A96" w:rsidP="00915D97">
            <w:pPr>
              <w:rPr>
                <w:rFonts w:asciiTheme="majorHAnsi" w:hAnsiTheme="majorHAnsi"/>
                <w:color w:val="000000"/>
                <w:sz w:val="22"/>
                <w:szCs w:val="22"/>
              </w:rPr>
            </w:pPr>
            <w:r>
              <w:rPr>
                <w:rFonts w:asciiTheme="majorHAnsi" w:hAnsiTheme="majorHAnsi"/>
                <w:color w:val="000000"/>
                <w:sz w:val="22"/>
                <w:szCs w:val="22"/>
              </w:rPr>
              <w:t xml:space="preserve">Available services for people living with HIV documented </w:t>
            </w:r>
          </w:p>
          <w:p w14:paraId="14E37147" w14:textId="0C0F53EE" w:rsidR="00106A96" w:rsidRPr="00687BC5" w:rsidRDefault="00106A96" w:rsidP="00915D97">
            <w:pPr>
              <w:rPr>
                <w:rFonts w:asciiTheme="majorHAnsi" w:hAnsiTheme="majorHAnsi"/>
                <w:sz w:val="22"/>
                <w:szCs w:val="22"/>
              </w:rPr>
            </w:pPr>
          </w:p>
        </w:tc>
        <w:tc>
          <w:tcPr>
            <w:tcW w:w="1704" w:type="dxa"/>
          </w:tcPr>
          <w:p w14:paraId="747D6697"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22D29FB5" w14:textId="77777777" w:rsidTr="009D2BA4">
        <w:trPr>
          <w:trHeight w:val="508"/>
        </w:trPr>
        <w:tc>
          <w:tcPr>
            <w:tcW w:w="2605" w:type="dxa"/>
          </w:tcPr>
          <w:p w14:paraId="62510ABC" w14:textId="69C83E7B"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C5. Are there costs in accessing these services?</w:t>
            </w:r>
          </w:p>
        </w:tc>
        <w:tc>
          <w:tcPr>
            <w:tcW w:w="2160" w:type="dxa"/>
          </w:tcPr>
          <w:p w14:paraId="5FC933EB" w14:textId="77777777" w:rsidR="00501A15" w:rsidRPr="00687BC5" w:rsidRDefault="00501A15" w:rsidP="00501A15">
            <w:pPr>
              <w:rPr>
                <w:rFonts w:asciiTheme="majorHAnsi" w:eastAsia="Times New Roman" w:hAnsiTheme="majorHAnsi"/>
                <w:bCs/>
                <w:color w:val="000000"/>
                <w:sz w:val="22"/>
                <w:szCs w:val="22"/>
              </w:rPr>
            </w:pPr>
            <w:r>
              <w:rPr>
                <w:rFonts w:asciiTheme="majorHAnsi" w:eastAsia="Times New Roman" w:hAnsiTheme="majorHAnsi"/>
                <w:bCs/>
                <w:color w:val="000000"/>
                <w:sz w:val="22"/>
                <w:szCs w:val="22"/>
              </w:rPr>
              <w:t>MISP Objective 3, Additional Priority - ARVs</w:t>
            </w:r>
          </w:p>
          <w:p w14:paraId="0CEB6C5D" w14:textId="77777777" w:rsidR="00915D97" w:rsidRPr="00687BC5" w:rsidRDefault="00915D97" w:rsidP="00915D97">
            <w:pPr>
              <w:rPr>
                <w:rFonts w:asciiTheme="majorHAnsi" w:hAnsiTheme="majorHAnsi"/>
                <w:sz w:val="22"/>
                <w:szCs w:val="22"/>
              </w:rPr>
            </w:pPr>
          </w:p>
        </w:tc>
        <w:tc>
          <w:tcPr>
            <w:tcW w:w="3420" w:type="dxa"/>
          </w:tcPr>
          <w:p w14:paraId="3EA8DF30" w14:textId="41D34957" w:rsidR="00915D97" w:rsidRPr="00687BC5" w:rsidRDefault="00106A96"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Costs for HIV-related services documented</w:t>
            </w:r>
          </w:p>
          <w:p w14:paraId="6F86FF23" w14:textId="77777777" w:rsidR="00915D97" w:rsidRPr="00687BC5" w:rsidRDefault="00915D97" w:rsidP="00915D97">
            <w:pPr>
              <w:rPr>
                <w:rFonts w:asciiTheme="majorHAnsi" w:hAnsiTheme="majorHAnsi"/>
                <w:sz w:val="22"/>
                <w:szCs w:val="22"/>
              </w:rPr>
            </w:pPr>
          </w:p>
        </w:tc>
        <w:tc>
          <w:tcPr>
            <w:tcW w:w="1704" w:type="dxa"/>
          </w:tcPr>
          <w:p w14:paraId="28F6E597"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1A3C2F97" w14:textId="77777777" w:rsidTr="009D2BA4">
        <w:trPr>
          <w:trHeight w:val="508"/>
        </w:trPr>
        <w:tc>
          <w:tcPr>
            <w:tcW w:w="2605" w:type="dxa"/>
          </w:tcPr>
          <w:p w14:paraId="0545B208" w14:textId="77777777" w:rsidR="00915D97"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C6. Have you heard of any other diseases that you can get from having sex, for example, sexual</w:t>
            </w:r>
            <w:r>
              <w:rPr>
                <w:rFonts w:asciiTheme="majorHAnsi" w:hAnsiTheme="majorHAnsi" w:cs="Tahoma"/>
                <w:sz w:val="22"/>
                <w:szCs w:val="22"/>
              </w:rPr>
              <w:t>ly transmitted infections</w:t>
            </w:r>
            <w:r w:rsidRPr="00687BC5">
              <w:rPr>
                <w:rFonts w:asciiTheme="majorHAnsi" w:hAnsiTheme="majorHAnsi" w:cs="Tahoma"/>
                <w:sz w:val="22"/>
                <w:szCs w:val="22"/>
              </w:rPr>
              <w:t>?  (PROBE: Can you name any sexual</w:t>
            </w:r>
            <w:r>
              <w:rPr>
                <w:rFonts w:asciiTheme="majorHAnsi" w:hAnsiTheme="majorHAnsi" w:cs="Tahoma"/>
                <w:sz w:val="22"/>
                <w:szCs w:val="22"/>
              </w:rPr>
              <w:t>ly transmitted infections</w:t>
            </w:r>
            <w:r w:rsidRPr="00687BC5">
              <w:rPr>
                <w:rFonts w:asciiTheme="majorHAnsi" w:hAnsiTheme="majorHAnsi" w:cs="Tahoma"/>
                <w:sz w:val="22"/>
                <w:szCs w:val="22"/>
              </w:rPr>
              <w:t>?)</w:t>
            </w:r>
          </w:p>
          <w:p w14:paraId="5DCB9720" w14:textId="77777777" w:rsidR="00915D97" w:rsidRPr="00687BC5"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p>
        </w:tc>
        <w:tc>
          <w:tcPr>
            <w:tcW w:w="2160" w:type="dxa"/>
          </w:tcPr>
          <w:p w14:paraId="667185A2" w14:textId="6F516C01" w:rsidR="00915D97" w:rsidRPr="00687BC5" w:rsidRDefault="00501A15" w:rsidP="00915D97">
            <w:pPr>
              <w:rPr>
                <w:rFonts w:asciiTheme="majorHAnsi" w:eastAsia="Times New Roman" w:hAnsiTheme="majorHAnsi"/>
                <w:bCs/>
                <w:color w:val="000000"/>
                <w:sz w:val="22"/>
                <w:szCs w:val="22"/>
              </w:rPr>
            </w:pPr>
            <w:r>
              <w:rPr>
                <w:rFonts w:asciiTheme="majorHAnsi" w:eastAsia="Times New Roman" w:hAnsiTheme="majorHAnsi"/>
                <w:bCs/>
                <w:color w:val="000000"/>
                <w:sz w:val="22"/>
                <w:szCs w:val="22"/>
              </w:rPr>
              <w:t>Additional Priority - STIs</w:t>
            </w:r>
          </w:p>
          <w:p w14:paraId="2C207DFB" w14:textId="77777777" w:rsidR="00915D97" w:rsidRPr="00687BC5" w:rsidRDefault="00915D97" w:rsidP="00915D97">
            <w:pPr>
              <w:rPr>
                <w:rFonts w:asciiTheme="majorHAnsi" w:hAnsiTheme="majorHAnsi"/>
                <w:sz w:val="22"/>
                <w:szCs w:val="22"/>
              </w:rPr>
            </w:pPr>
          </w:p>
        </w:tc>
        <w:tc>
          <w:tcPr>
            <w:tcW w:w="3420" w:type="dxa"/>
          </w:tcPr>
          <w:p w14:paraId="5C6853EA" w14:textId="23778EFA" w:rsidR="00915D97" w:rsidRPr="00687BC5" w:rsidRDefault="000C08C9" w:rsidP="00915D97">
            <w:pPr>
              <w:rPr>
                <w:rFonts w:asciiTheme="majorHAnsi" w:hAnsiTheme="majorHAnsi"/>
                <w:sz w:val="22"/>
                <w:szCs w:val="22"/>
              </w:rPr>
            </w:pPr>
            <w:r>
              <w:rPr>
                <w:rFonts w:asciiTheme="majorHAnsi" w:eastAsia="Times New Roman" w:hAnsiTheme="majorHAnsi"/>
                <w:color w:val="000000"/>
                <w:sz w:val="22"/>
                <w:szCs w:val="22"/>
              </w:rPr>
              <w:t>Number</w:t>
            </w:r>
            <w:r w:rsidR="00106A96">
              <w:rPr>
                <w:rFonts w:asciiTheme="majorHAnsi" w:eastAsia="Times New Roman" w:hAnsiTheme="majorHAnsi"/>
                <w:color w:val="000000"/>
                <w:sz w:val="22"/>
                <w:szCs w:val="22"/>
              </w:rPr>
              <w:t xml:space="preserve"> of women’s focus groups able to name at least one STI</w:t>
            </w:r>
          </w:p>
        </w:tc>
        <w:tc>
          <w:tcPr>
            <w:tcW w:w="1704" w:type="dxa"/>
          </w:tcPr>
          <w:p w14:paraId="29681D63"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AD3FBDA" w14:textId="77777777" w:rsidTr="009D2BA4">
        <w:trPr>
          <w:trHeight w:val="508"/>
        </w:trPr>
        <w:tc>
          <w:tcPr>
            <w:tcW w:w="2605" w:type="dxa"/>
          </w:tcPr>
          <w:p w14:paraId="73AE97DF" w14:textId="77777777" w:rsidR="00915D97" w:rsidRDefault="00915D97"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r w:rsidRPr="00687BC5">
              <w:rPr>
                <w:rFonts w:asciiTheme="majorHAnsi" w:hAnsiTheme="majorHAnsi" w:cs="Tahoma"/>
                <w:sz w:val="22"/>
                <w:szCs w:val="22"/>
              </w:rPr>
              <w:t>C7. What would people do in this community if they thought they had a sex</w:t>
            </w:r>
            <w:r>
              <w:rPr>
                <w:rFonts w:asciiTheme="majorHAnsi" w:hAnsiTheme="majorHAnsi" w:cs="Tahoma"/>
                <w:sz w:val="22"/>
                <w:szCs w:val="22"/>
              </w:rPr>
              <w:t>ually transmitted infection</w:t>
            </w:r>
            <w:r w:rsidRPr="00687BC5">
              <w:rPr>
                <w:rFonts w:asciiTheme="majorHAnsi" w:hAnsiTheme="majorHAnsi" w:cs="Tahoma"/>
                <w:sz w:val="22"/>
                <w:szCs w:val="22"/>
              </w:rPr>
              <w:t>?</w:t>
            </w:r>
          </w:p>
          <w:p w14:paraId="11FA786B" w14:textId="77777777" w:rsidR="00106A96" w:rsidRPr="00687BC5" w:rsidRDefault="00106A96" w:rsidP="00915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ahoma"/>
                <w:sz w:val="22"/>
                <w:szCs w:val="22"/>
              </w:rPr>
            </w:pPr>
          </w:p>
        </w:tc>
        <w:tc>
          <w:tcPr>
            <w:tcW w:w="2160" w:type="dxa"/>
          </w:tcPr>
          <w:p w14:paraId="78AA7844" w14:textId="77777777" w:rsidR="00501A15" w:rsidRPr="00687BC5" w:rsidRDefault="00501A15" w:rsidP="00501A15">
            <w:pPr>
              <w:rPr>
                <w:rFonts w:asciiTheme="majorHAnsi" w:eastAsia="Times New Roman" w:hAnsiTheme="majorHAnsi"/>
                <w:bCs/>
                <w:color w:val="000000"/>
                <w:sz w:val="22"/>
                <w:szCs w:val="22"/>
              </w:rPr>
            </w:pPr>
            <w:r>
              <w:rPr>
                <w:rFonts w:asciiTheme="majorHAnsi" w:eastAsia="Times New Roman" w:hAnsiTheme="majorHAnsi"/>
                <w:bCs/>
                <w:color w:val="000000"/>
                <w:sz w:val="22"/>
                <w:szCs w:val="22"/>
              </w:rPr>
              <w:t>Additional Priority - STIs</w:t>
            </w:r>
          </w:p>
          <w:p w14:paraId="49DABEAF" w14:textId="77777777" w:rsidR="00915D97" w:rsidRPr="00687BC5" w:rsidRDefault="00915D97" w:rsidP="00915D97">
            <w:pPr>
              <w:rPr>
                <w:rFonts w:asciiTheme="majorHAnsi" w:hAnsiTheme="majorHAnsi"/>
                <w:sz w:val="22"/>
                <w:szCs w:val="22"/>
              </w:rPr>
            </w:pPr>
          </w:p>
        </w:tc>
        <w:tc>
          <w:tcPr>
            <w:tcW w:w="3420" w:type="dxa"/>
          </w:tcPr>
          <w:p w14:paraId="1C8E5E47" w14:textId="001C1470" w:rsidR="00106A96" w:rsidRDefault="000C08C9" w:rsidP="00106A96">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106A96">
              <w:rPr>
                <w:rFonts w:asciiTheme="majorHAnsi" w:eastAsia="Times New Roman" w:hAnsiTheme="majorHAnsi"/>
                <w:color w:val="000000"/>
                <w:sz w:val="22"/>
                <w:szCs w:val="22"/>
              </w:rPr>
              <w:t xml:space="preserve"> of women’s focus groups </w:t>
            </w:r>
            <w:r w:rsidR="00617266">
              <w:rPr>
                <w:rFonts w:asciiTheme="majorHAnsi" w:eastAsia="Times New Roman" w:hAnsiTheme="majorHAnsi"/>
                <w:color w:val="000000"/>
                <w:sz w:val="22"/>
                <w:szCs w:val="22"/>
              </w:rPr>
              <w:t>reporting that people would seek health services if they thought they had an STI</w:t>
            </w:r>
          </w:p>
          <w:p w14:paraId="1CC3849D" w14:textId="77777777" w:rsidR="00106A96" w:rsidRDefault="00106A96" w:rsidP="00106A96">
            <w:pPr>
              <w:rPr>
                <w:rFonts w:asciiTheme="majorHAnsi" w:eastAsia="Times New Roman" w:hAnsiTheme="majorHAnsi"/>
                <w:color w:val="000000"/>
                <w:sz w:val="22"/>
                <w:szCs w:val="22"/>
              </w:rPr>
            </w:pPr>
          </w:p>
          <w:p w14:paraId="13C34511" w14:textId="314D64C7" w:rsidR="00106A96" w:rsidRDefault="00106A96" w:rsidP="00106A96">
            <w:pPr>
              <w:rPr>
                <w:rFonts w:asciiTheme="majorHAnsi" w:eastAsia="Times New Roman" w:hAnsiTheme="majorHAnsi"/>
                <w:color w:val="000000"/>
                <w:sz w:val="22"/>
                <w:szCs w:val="22"/>
              </w:rPr>
            </w:pPr>
            <w:r>
              <w:rPr>
                <w:rFonts w:asciiTheme="majorHAnsi" w:eastAsia="Times New Roman" w:hAnsiTheme="majorHAnsi"/>
                <w:color w:val="000000"/>
                <w:sz w:val="22"/>
                <w:szCs w:val="22"/>
              </w:rPr>
              <w:lastRenderedPageBreak/>
              <w:t xml:space="preserve">Community practices related to </w:t>
            </w:r>
            <w:r w:rsidR="00617266">
              <w:rPr>
                <w:rFonts w:asciiTheme="majorHAnsi" w:eastAsia="Times New Roman" w:hAnsiTheme="majorHAnsi"/>
                <w:color w:val="000000"/>
                <w:sz w:val="22"/>
                <w:szCs w:val="22"/>
              </w:rPr>
              <w:t>STI management documented</w:t>
            </w:r>
          </w:p>
          <w:p w14:paraId="31E9A15E" w14:textId="77777777" w:rsidR="00915D97" w:rsidRPr="00687BC5" w:rsidRDefault="00915D97" w:rsidP="00915D97">
            <w:pPr>
              <w:rPr>
                <w:rFonts w:asciiTheme="majorHAnsi" w:hAnsiTheme="majorHAnsi"/>
                <w:sz w:val="22"/>
                <w:szCs w:val="22"/>
              </w:rPr>
            </w:pPr>
          </w:p>
        </w:tc>
        <w:tc>
          <w:tcPr>
            <w:tcW w:w="1704" w:type="dxa"/>
          </w:tcPr>
          <w:p w14:paraId="6AE052C3"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2451184" w14:textId="77777777" w:rsidTr="009D2BA4">
        <w:trPr>
          <w:trHeight w:val="1997"/>
        </w:trPr>
        <w:tc>
          <w:tcPr>
            <w:tcW w:w="2605" w:type="dxa"/>
          </w:tcPr>
          <w:p w14:paraId="71719B28" w14:textId="67A46495" w:rsidR="00915D97" w:rsidRDefault="00915D97" w:rsidP="00915D97">
            <w:pPr>
              <w:rPr>
                <w:rFonts w:asciiTheme="majorHAnsi" w:hAnsiTheme="majorHAnsi"/>
                <w:sz w:val="22"/>
                <w:szCs w:val="22"/>
              </w:rPr>
            </w:pPr>
            <w:r w:rsidRPr="00687BC5">
              <w:rPr>
                <w:rFonts w:asciiTheme="majorHAnsi" w:hAnsiTheme="majorHAnsi"/>
                <w:sz w:val="22"/>
                <w:szCs w:val="22"/>
              </w:rPr>
              <w:lastRenderedPageBreak/>
              <w:t xml:space="preserve">C8.  </w:t>
            </w:r>
            <w:r w:rsidR="00F039FE">
              <w:rPr>
                <w:rFonts w:asciiTheme="majorHAnsi" w:hAnsiTheme="majorHAnsi"/>
                <w:sz w:val="22"/>
                <w:szCs w:val="22"/>
              </w:rPr>
              <w:t xml:space="preserve">Where </w:t>
            </w:r>
            <w:r w:rsidRPr="00687BC5">
              <w:rPr>
                <w:rFonts w:asciiTheme="majorHAnsi" w:hAnsiTheme="majorHAnsi"/>
                <w:sz w:val="22"/>
                <w:szCs w:val="22"/>
              </w:rPr>
              <w:t xml:space="preserve">in this location </w:t>
            </w:r>
            <w:r w:rsidR="00F039FE">
              <w:rPr>
                <w:rFonts w:asciiTheme="majorHAnsi" w:hAnsiTheme="majorHAnsi"/>
                <w:sz w:val="22"/>
                <w:szCs w:val="22"/>
              </w:rPr>
              <w:t>can condoms be found</w:t>
            </w:r>
            <w:r w:rsidRPr="00687BC5">
              <w:rPr>
                <w:rFonts w:asciiTheme="majorHAnsi" w:hAnsiTheme="majorHAnsi"/>
                <w:sz w:val="22"/>
                <w:szCs w:val="22"/>
              </w:rPr>
              <w:t xml:space="preserve">? </w:t>
            </w:r>
          </w:p>
          <w:p w14:paraId="2E5A39E1" w14:textId="77777777" w:rsidR="00915D97" w:rsidRPr="00687BC5" w:rsidRDefault="00915D97" w:rsidP="00915D97">
            <w:pPr>
              <w:rPr>
                <w:rFonts w:asciiTheme="majorHAnsi" w:hAnsiTheme="majorHAnsi"/>
                <w:sz w:val="22"/>
                <w:szCs w:val="22"/>
              </w:rPr>
            </w:pPr>
          </w:p>
        </w:tc>
        <w:tc>
          <w:tcPr>
            <w:tcW w:w="2160" w:type="dxa"/>
          </w:tcPr>
          <w:p w14:paraId="566B3964" w14:textId="04239E58" w:rsidR="00915D97" w:rsidRPr="00687BC5" w:rsidRDefault="00501A15" w:rsidP="00915D97">
            <w:pPr>
              <w:rPr>
                <w:rFonts w:asciiTheme="majorHAnsi" w:eastAsia="Times New Roman" w:hAnsiTheme="majorHAnsi"/>
                <w:bCs/>
                <w:color w:val="000000"/>
                <w:sz w:val="22"/>
                <w:szCs w:val="22"/>
                <w:u w:val="single"/>
              </w:rPr>
            </w:pPr>
            <w:r>
              <w:rPr>
                <w:rFonts w:asciiTheme="majorHAnsi" w:eastAsia="Times New Roman" w:hAnsiTheme="majorHAnsi"/>
                <w:bCs/>
                <w:color w:val="000000"/>
                <w:sz w:val="22"/>
                <w:szCs w:val="22"/>
              </w:rPr>
              <w:t>MISP Objective 3, Additional Priority - Contraceptives</w:t>
            </w:r>
          </w:p>
          <w:p w14:paraId="6A858432" w14:textId="77777777" w:rsidR="00915D97" w:rsidRPr="00687BC5" w:rsidRDefault="00915D97" w:rsidP="00915D97">
            <w:pPr>
              <w:rPr>
                <w:rFonts w:asciiTheme="majorHAnsi" w:hAnsiTheme="majorHAnsi"/>
                <w:sz w:val="22"/>
                <w:szCs w:val="22"/>
              </w:rPr>
            </w:pPr>
          </w:p>
        </w:tc>
        <w:tc>
          <w:tcPr>
            <w:tcW w:w="3420" w:type="dxa"/>
          </w:tcPr>
          <w:p w14:paraId="61C66D9F" w14:textId="40064AA7" w:rsidR="0012717C" w:rsidRDefault="000C08C9" w:rsidP="0012717C">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12717C">
              <w:rPr>
                <w:rFonts w:asciiTheme="majorHAnsi" w:eastAsia="Times New Roman" w:hAnsiTheme="majorHAnsi"/>
                <w:color w:val="000000"/>
                <w:sz w:val="22"/>
                <w:szCs w:val="22"/>
              </w:rPr>
              <w:t xml:space="preserve"> of women’s focus groups </w:t>
            </w:r>
            <w:r w:rsidR="005F3A70">
              <w:rPr>
                <w:rFonts w:asciiTheme="majorHAnsi" w:eastAsia="Times New Roman" w:hAnsiTheme="majorHAnsi"/>
                <w:color w:val="000000"/>
                <w:sz w:val="22"/>
                <w:szCs w:val="22"/>
              </w:rPr>
              <w:t>reporting at least</w:t>
            </w:r>
            <w:r w:rsidR="004E2834">
              <w:rPr>
                <w:rFonts w:asciiTheme="majorHAnsi" w:eastAsia="Times New Roman" w:hAnsiTheme="majorHAnsi"/>
                <w:color w:val="000000"/>
                <w:sz w:val="22"/>
                <w:szCs w:val="22"/>
              </w:rPr>
              <w:t xml:space="preserve"> one</w:t>
            </w:r>
            <w:r w:rsidR="005F3A70">
              <w:rPr>
                <w:rFonts w:asciiTheme="majorHAnsi" w:eastAsia="Times New Roman" w:hAnsiTheme="majorHAnsi"/>
                <w:color w:val="000000"/>
                <w:sz w:val="22"/>
                <w:szCs w:val="22"/>
              </w:rPr>
              <w:t xml:space="preserve"> location </w:t>
            </w:r>
            <w:r w:rsidR="0012717C">
              <w:rPr>
                <w:rFonts w:asciiTheme="majorHAnsi" w:eastAsia="Times New Roman" w:hAnsiTheme="majorHAnsi"/>
                <w:color w:val="000000"/>
                <w:sz w:val="22"/>
                <w:szCs w:val="22"/>
              </w:rPr>
              <w:t>where condoms are available</w:t>
            </w:r>
          </w:p>
          <w:p w14:paraId="453A6895" w14:textId="77777777" w:rsidR="00915D97" w:rsidRPr="00687BC5" w:rsidRDefault="00915D97" w:rsidP="0012717C">
            <w:pPr>
              <w:rPr>
                <w:rFonts w:asciiTheme="majorHAnsi" w:hAnsiTheme="majorHAnsi"/>
                <w:sz w:val="22"/>
                <w:szCs w:val="22"/>
              </w:rPr>
            </w:pPr>
          </w:p>
        </w:tc>
        <w:tc>
          <w:tcPr>
            <w:tcW w:w="1704" w:type="dxa"/>
          </w:tcPr>
          <w:p w14:paraId="6CCAFC7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F2CD74E" w14:textId="77777777" w:rsidTr="009D2BA4">
        <w:trPr>
          <w:trHeight w:val="508"/>
        </w:trPr>
        <w:tc>
          <w:tcPr>
            <w:tcW w:w="2605" w:type="dxa"/>
          </w:tcPr>
          <w:p w14:paraId="6EBDC127" w14:textId="77777777" w:rsidR="00915D97" w:rsidRPr="00687BC5" w:rsidRDefault="00915D97" w:rsidP="00915D97">
            <w:pPr>
              <w:rPr>
                <w:rFonts w:asciiTheme="majorHAnsi" w:hAnsiTheme="majorHAnsi"/>
                <w:sz w:val="22"/>
                <w:szCs w:val="22"/>
              </w:rPr>
            </w:pPr>
            <w:r w:rsidRPr="00687BC5">
              <w:rPr>
                <w:rFonts w:asciiTheme="majorHAnsi" w:hAnsiTheme="majorHAnsi"/>
                <w:sz w:val="22"/>
                <w:szCs w:val="22"/>
              </w:rPr>
              <w:t xml:space="preserve">C8a. IF YES: are the condoms free?   </w:t>
            </w:r>
          </w:p>
        </w:tc>
        <w:tc>
          <w:tcPr>
            <w:tcW w:w="2160" w:type="dxa"/>
          </w:tcPr>
          <w:p w14:paraId="3A9D7786" w14:textId="77777777" w:rsidR="00501A15" w:rsidRPr="00687BC5" w:rsidRDefault="00501A15" w:rsidP="00501A15">
            <w:pPr>
              <w:rPr>
                <w:rFonts w:asciiTheme="majorHAnsi" w:eastAsia="Times New Roman" w:hAnsiTheme="majorHAnsi"/>
                <w:bCs/>
                <w:color w:val="000000"/>
                <w:sz w:val="22"/>
                <w:szCs w:val="22"/>
                <w:u w:val="single"/>
              </w:rPr>
            </w:pPr>
            <w:r>
              <w:rPr>
                <w:rFonts w:asciiTheme="majorHAnsi" w:eastAsia="Times New Roman" w:hAnsiTheme="majorHAnsi"/>
                <w:bCs/>
                <w:color w:val="000000"/>
                <w:sz w:val="22"/>
                <w:szCs w:val="22"/>
              </w:rPr>
              <w:t>MISP Objective 3, Additional Priority - Contraceptives</w:t>
            </w:r>
          </w:p>
          <w:p w14:paraId="44ED8129" w14:textId="77777777" w:rsidR="00915D97" w:rsidRPr="00687BC5" w:rsidRDefault="00915D97" w:rsidP="00915D97">
            <w:pPr>
              <w:rPr>
                <w:rFonts w:asciiTheme="majorHAnsi" w:hAnsiTheme="majorHAnsi"/>
                <w:sz w:val="22"/>
                <w:szCs w:val="22"/>
              </w:rPr>
            </w:pPr>
          </w:p>
        </w:tc>
        <w:tc>
          <w:tcPr>
            <w:tcW w:w="3420" w:type="dxa"/>
          </w:tcPr>
          <w:p w14:paraId="0FEFA43D" w14:textId="253014C5" w:rsidR="00A55B0D" w:rsidRDefault="000C08C9" w:rsidP="00A55B0D">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A55B0D">
              <w:rPr>
                <w:rFonts w:asciiTheme="majorHAnsi" w:eastAsia="Times New Roman" w:hAnsiTheme="majorHAnsi"/>
                <w:color w:val="000000"/>
                <w:sz w:val="22"/>
                <w:szCs w:val="22"/>
              </w:rPr>
              <w:t xml:space="preserve"> of women’s focus groups reporting condoms are freely available</w:t>
            </w:r>
          </w:p>
          <w:p w14:paraId="7804BDBB" w14:textId="77777777" w:rsidR="00915D97" w:rsidRPr="00687BC5" w:rsidRDefault="00915D97" w:rsidP="00915D97">
            <w:pPr>
              <w:rPr>
                <w:rFonts w:asciiTheme="majorHAnsi" w:hAnsiTheme="majorHAnsi"/>
                <w:sz w:val="22"/>
                <w:szCs w:val="22"/>
              </w:rPr>
            </w:pPr>
          </w:p>
        </w:tc>
        <w:tc>
          <w:tcPr>
            <w:tcW w:w="1704" w:type="dxa"/>
          </w:tcPr>
          <w:p w14:paraId="68EFB62D"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2D42EB75" w14:textId="77777777" w:rsidTr="009D2BA4">
        <w:trPr>
          <w:trHeight w:val="508"/>
        </w:trPr>
        <w:tc>
          <w:tcPr>
            <w:tcW w:w="2605" w:type="dxa"/>
          </w:tcPr>
          <w:p w14:paraId="38D22B99" w14:textId="77777777" w:rsidR="00915D97" w:rsidRDefault="00915D97" w:rsidP="00915D97">
            <w:pPr>
              <w:rPr>
                <w:rFonts w:asciiTheme="majorHAnsi" w:hAnsiTheme="majorHAnsi"/>
                <w:sz w:val="22"/>
                <w:szCs w:val="22"/>
              </w:rPr>
            </w:pPr>
            <w:r w:rsidRPr="00687BC5">
              <w:rPr>
                <w:rFonts w:asciiTheme="majorHAnsi" w:hAnsiTheme="majorHAnsi"/>
                <w:sz w:val="22"/>
                <w:szCs w:val="22"/>
              </w:rPr>
              <w:t xml:space="preserve">C8b. IF YES: how have women learned about where these condoms can be found?  </w:t>
            </w:r>
          </w:p>
          <w:p w14:paraId="064CA7F3" w14:textId="77777777" w:rsidR="00A55B0D" w:rsidRPr="00687BC5" w:rsidRDefault="00A55B0D" w:rsidP="00915D97">
            <w:pPr>
              <w:rPr>
                <w:rFonts w:asciiTheme="majorHAnsi" w:hAnsiTheme="majorHAnsi"/>
                <w:sz w:val="22"/>
                <w:szCs w:val="22"/>
              </w:rPr>
            </w:pPr>
          </w:p>
        </w:tc>
        <w:tc>
          <w:tcPr>
            <w:tcW w:w="2160" w:type="dxa"/>
          </w:tcPr>
          <w:p w14:paraId="45FF25FF" w14:textId="77777777" w:rsidR="00501A15" w:rsidRPr="00687BC5" w:rsidRDefault="00501A15" w:rsidP="00501A15">
            <w:pPr>
              <w:rPr>
                <w:rFonts w:asciiTheme="majorHAnsi" w:eastAsia="Times New Roman" w:hAnsiTheme="majorHAnsi"/>
                <w:bCs/>
                <w:color w:val="000000"/>
                <w:sz w:val="22"/>
                <w:szCs w:val="22"/>
                <w:u w:val="single"/>
              </w:rPr>
            </w:pPr>
            <w:r>
              <w:rPr>
                <w:rFonts w:asciiTheme="majorHAnsi" w:eastAsia="Times New Roman" w:hAnsiTheme="majorHAnsi"/>
                <w:bCs/>
                <w:color w:val="000000"/>
                <w:sz w:val="22"/>
                <w:szCs w:val="22"/>
              </w:rPr>
              <w:t>MISP Objective 3, Additional Priority - Contraceptives</w:t>
            </w:r>
          </w:p>
          <w:p w14:paraId="6BB4C428" w14:textId="77777777" w:rsidR="00915D97" w:rsidRPr="00687BC5" w:rsidRDefault="00915D97" w:rsidP="00915D97">
            <w:pPr>
              <w:rPr>
                <w:rFonts w:asciiTheme="majorHAnsi" w:hAnsiTheme="majorHAnsi"/>
                <w:sz w:val="22"/>
                <w:szCs w:val="22"/>
              </w:rPr>
            </w:pPr>
          </w:p>
        </w:tc>
        <w:tc>
          <w:tcPr>
            <w:tcW w:w="3420" w:type="dxa"/>
          </w:tcPr>
          <w:p w14:paraId="23FE7713" w14:textId="71DF715C" w:rsidR="00915D97" w:rsidRPr="00687BC5" w:rsidRDefault="00A55B0D" w:rsidP="00A55B0D">
            <w:pPr>
              <w:rPr>
                <w:rFonts w:asciiTheme="majorHAnsi" w:hAnsiTheme="majorHAnsi"/>
                <w:sz w:val="22"/>
                <w:szCs w:val="22"/>
              </w:rPr>
            </w:pPr>
            <w:r>
              <w:rPr>
                <w:rFonts w:asciiTheme="majorHAnsi" w:hAnsiTheme="majorHAnsi"/>
                <w:sz w:val="22"/>
                <w:szCs w:val="22"/>
              </w:rPr>
              <w:t>Ways in which women have learned of condom availability documented</w:t>
            </w:r>
          </w:p>
        </w:tc>
        <w:tc>
          <w:tcPr>
            <w:tcW w:w="1704" w:type="dxa"/>
          </w:tcPr>
          <w:p w14:paraId="742AE93E"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37FBBC1C" w14:textId="77777777" w:rsidTr="009D2BA4">
        <w:trPr>
          <w:trHeight w:val="508"/>
        </w:trPr>
        <w:tc>
          <w:tcPr>
            <w:tcW w:w="2605" w:type="dxa"/>
          </w:tcPr>
          <w:p w14:paraId="7B4FABC3" w14:textId="77997BB9" w:rsidR="00915D97" w:rsidRPr="00687BC5" w:rsidRDefault="00BF0FBB" w:rsidP="00915D97">
            <w:pPr>
              <w:rPr>
                <w:rFonts w:asciiTheme="majorHAnsi" w:hAnsiTheme="majorHAnsi"/>
                <w:sz w:val="22"/>
                <w:szCs w:val="22"/>
              </w:rPr>
            </w:pPr>
            <w:r>
              <w:rPr>
                <w:rFonts w:asciiTheme="majorHAnsi" w:hAnsiTheme="majorHAnsi"/>
                <w:sz w:val="22"/>
                <w:szCs w:val="22"/>
              </w:rPr>
              <w:t xml:space="preserve">C8c. </w:t>
            </w:r>
            <w:r w:rsidR="004E36C8">
              <w:rPr>
                <w:rFonts w:asciiTheme="majorHAnsi" w:hAnsiTheme="majorHAnsi"/>
                <w:sz w:val="22"/>
                <w:szCs w:val="22"/>
              </w:rPr>
              <w:t>IF YES or NO:</w:t>
            </w:r>
            <w:r w:rsidR="00915D97" w:rsidRPr="00687BC5">
              <w:rPr>
                <w:rFonts w:asciiTheme="majorHAnsi" w:hAnsiTheme="majorHAnsi"/>
                <w:sz w:val="22"/>
                <w:szCs w:val="22"/>
              </w:rPr>
              <w:t xml:space="preserve"> </w:t>
            </w:r>
            <w:r w:rsidR="00E41BFA">
              <w:rPr>
                <w:rFonts w:asciiTheme="majorHAnsi" w:hAnsiTheme="majorHAnsi"/>
                <w:sz w:val="22"/>
                <w:szCs w:val="22"/>
              </w:rPr>
              <w:t>W</w:t>
            </w:r>
            <w:r w:rsidR="00915D97" w:rsidRPr="00687BC5">
              <w:rPr>
                <w:rFonts w:asciiTheme="majorHAnsi" w:hAnsiTheme="majorHAnsi"/>
                <w:sz w:val="22"/>
                <w:szCs w:val="22"/>
              </w:rPr>
              <w:t>hat barriers prevent easy access to the condoms? Probe, what can be done to make condoms more accessible?</w:t>
            </w:r>
          </w:p>
          <w:p w14:paraId="3A7D43E3" w14:textId="77777777" w:rsidR="00915D97" w:rsidRPr="00687BC5" w:rsidRDefault="00915D97" w:rsidP="00915D97">
            <w:pPr>
              <w:rPr>
                <w:rFonts w:asciiTheme="majorHAnsi" w:hAnsiTheme="majorHAnsi"/>
                <w:sz w:val="22"/>
                <w:szCs w:val="22"/>
              </w:rPr>
            </w:pPr>
          </w:p>
        </w:tc>
        <w:tc>
          <w:tcPr>
            <w:tcW w:w="2160" w:type="dxa"/>
          </w:tcPr>
          <w:p w14:paraId="0120E671" w14:textId="77777777" w:rsidR="00501A15" w:rsidRPr="00687BC5" w:rsidRDefault="00501A15" w:rsidP="00501A15">
            <w:pPr>
              <w:rPr>
                <w:rFonts w:asciiTheme="majorHAnsi" w:eastAsia="Times New Roman" w:hAnsiTheme="majorHAnsi"/>
                <w:bCs/>
                <w:color w:val="000000"/>
                <w:sz w:val="22"/>
                <w:szCs w:val="22"/>
                <w:u w:val="single"/>
              </w:rPr>
            </w:pPr>
            <w:r>
              <w:rPr>
                <w:rFonts w:asciiTheme="majorHAnsi" w:eastAsia="Times New Roman" w:hAnsiTheme="majorHAnsi"/>
                <w:bCs/>
                <w:color w:val="000000"/>
                <w:sz w:val="22"/>
                <w:szCs w:val="22"/>
              </w:rPr>
              <w:t>MISP Objective 3, Additional Priority - Contraceptives</w:t>
            </w:r>
          </w:p>
          <w:p w14:paraId="61D61933" w14:textId="68618B10" w:rsidR="00915D97" w:rsidRPr="00687BC5" w:rsidRDefault="00915D97" w:rsidP="00915D97">
            <w:pPr>
              <w:rPr>
                <w:rFonts w:asciiTheme="majorHAnsi" w:hAnsiTheme="majorHAnsi"/>
                <w:sz w:val="22"/>
                <w:szCs w:val="22"/>
              </w:rPr>
            </w:pPr>
          </w:p>
        </w:tc>
        <w:tc>
          <w:tcPr>
            <w:tcW w:w="3420" w:type="dxa"/>
          </w:tcPr>
          <w:p w14:paraId="2C1F3F68" w14:textId="45D03F37" w:rsidR="00A55B0D" w:rsidRDefault="00A55B0D" w:rsidP="00A55B0D">
            <w:pPr>
              <w:rPr>
                <w:rFonts w:asciiTheme="majorHAnsi" w:eastAsia="Times New Roman" w:hAnsiTheme="majorHAnsi"/>
                <w:color w:val="000000"/>
                <w:sz w:val="22"/>
                <w:szCs w:val="22"/>
              </w:rPr>
            </w:pPr>
            <w:r>
              <w:rPr>
                <w:rFonts w:asciiTheme="majorHAnsi" w:eastAsia="Times New Roman" w:hAnsiTheme="majorHAnsi"/>
                <w:color w:val="000000"/>
                <w:sz w:val="22"/>
                <w:szCs w:val="22"/>
              </w:rPr>
              <w:t>Barriers to condom accessibility documented</w:t>
            </w:r>
          </w:p>
          <w:p w14:paraId="6115F0ED" w14:textId="77777777" w:rsidR="00A55B0D" w:rsidRDefault="00A55B0D" w:rsidP="00A55B0D">
            <w:pPr>
              <w:rPr>
                <w:rFonts w:asciiTheme="majorHAnsi" w:eastAsia="Times New Roman" w:hAnsiTheme="majorHAnsi"/>
                <w:color w:val="000000"/>
                <w:sz w:val="22"/>
                <w:szCs w:val="22"/>
              </w:rPr>
            </w:pPr>
          </w:p>
          <w:p w14:paraId="21C8AD09" w14:textId="43818570" w:rsidR="00A55B0D" w:rsidRPr="00687BC5" w:rsidRDefault="00A55B0D" w:rsidP="00A55B0D">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Ways to improve condom accessibility documented </w:t>
            </w:r>
          </w:p>
          <w:p w14:paraId="65903D46" w14:textId="77777777" w:rsidR="00915D97" w:rsidRPr="00687BC5" w:rsidRDefault="00915D97" w:rsidP="00915D97">
            <w:pPr>
              <w:rPr>
                <w:rFonts w:asciiTheme="majorHAnsi" w:eastAsia="Times New Roman" w:hAnsiTheme="majorHAnsi"/>
                <w:color w:val="000000"/>
                <w:sz w:val="22"/>
                <w:szCs w:val="22"/>
              </w:rPr>
            </w:pPr>
          </w:p>
          <w:p w14:paraId="698B9A44" w14:textId="77777777" w:rsidR="00915D97" w:rsidRPr="00687BC5" w:rsidRDefault="00915D97" w:rsidP="00915D97">
            <w:pPr>
              <w:rPr>
                <w:rFonts w:asciiTheme="majorHAnsi" w:hAnsiTheme="majorHAnsi"/>
                <w:sz w:val="22"/>
                <w:szCs w:val="22"/>
              </w:rPr>
            </w:pPr>
          </w:p>
        </w:tc>
        <w:tc>
          <w:tcPr>
            <w:tcW w:w="1704" w:type="dxa"/>
          </w:tcPr>
          <w:p w14:paraId="2BAA1BDD" w14:textId="77777777" w:rsidR="00915D97" w:rsidRPr="00687BC5" w:rsidRDefault="00915D97" w:rsidP="00915D97">
            <w:pPr>
              <w:rPr>
                <w:rFonts w:asciiTheme="majorHAnsi" w:eastAsia="Times New Roman" w:hAnsiTheme="majorHAnsi"/>
                <w:color w:val="000000"/>
                <w:sz w:val="22"/>
                <w:szCs w:val="22"/>
              </w:rPr>
            </w:pPr>
          </w:p>
        </w:tc>
      </w:tr>
      <w:tr w:rsidR="00915D97" w:rsidRPr="00687BC5" w14:paraId="47A41495" w14:textId="77777777" w:rsidTr="009D2BA4">
        <w:trPr>
          <w:trHeight w:val="386"/>
        </w:trPr>
        <w:tc>
          <w:tcPr>
            <w:tcW w:w="9889" w:type="dxa"/>
            <w:gridSpan w:val="4"/>
            <w:shd w:val="clear" w:color="auto" w:fill="FABF8F" w:themeFill="accent6" w:themeFillTint="99"/>
          </w:tcPr>
          <w:p w14:paraId="5C37116B" w14:textId="652734BE" w:rsidR="00915D97" w:rsidRPr="00687BC5" w:rsidRDefault="00915D97" w:rsidP="004B3652">
            <w:pPr>
              <w:jc w:val="center"/>
              <w:rPr>
                <w:rFonts w:asciiTheme="majorHAnsi" w:hAnsiTheme="majorHAnsi"/>
                <w:b/>
                <w:bCs/>
                <w:iCs/>
                <w:sz w:val="22"/>
                <w:szCs w:val="22"/>
              </w:rPr>
            </w:pPr>
            <w:r w:rsidRPr="004B3652">
              <w:rPr>
                <w:rFonts w:asciiTheme="majorHAnsi" w:hAnsiTheme="majorHAnsi"/>
                <w:b/>
                <w:bCs/>
                <w:iCs/>
                <w:sz w:val="22"/>
                <w:szCs w:val="22"/>
              </w:rPr>
              <w:t xml:space="preserve">D. </w:t>
            </w:r>
            <w:r w:rsidR="004B3652" w:rsidRPr="004B3652">
              <w:rPr>
                <w:rFonts w:asciiTheme="majorHAnsi" w:hAnsiTheme="majorHAnsi"/>
                <w:b/>
                <w:bCs/>
                <w:iCs/>
                <w:sz w:val="22"/>
                <w:szCs w:val="22"/>
              </w:rPr>
              <w:t>SEXUAL VIOLENCE</w:t>
            </w:r>
          </w:p>
        </w:tc>
      </w:tr>
      <w:tr w:rsidR="000C08C9" w:rsidRPr="00687BC5" w14:paraId="5E4E455A" w14:textId="77777777" w:rsidTr="009D2BA4">
        <w:trPr>
          <w:trHeight w:val="508"/>
        </w:trPr>
        <w:tc>
          <w:tcPr>
            <w:tcW w:w="2605" w:type="dxa"/>
          </w:tcPr>
          <w:p w14:paraId="7CB66261" w14:textId="77777777" w:rsidR="00915D97" w:rsidRDefault="00915D97" w:rsidP="00915D97">
            <w:pPr>
              <w:tabs>
                <w:tab w:val="left" w:pos="0"/>
                <w:tab w:val="left" w:pos="90"/>
              </w:tabs>
              <w:rPr>
                <w:rFonts w:asciiTheme="majorHAnsi" w:hAnsiTheme="majorHAnsi"/>
                <w:sz w:val="22"/>
                <w:szCs w:val="22"/>
              </w:rPr>
            </w:pPr>
            <w:r w:rsidRPr="00687BC5">
              <w:rPr>
                <w:rFonts w:asciiTheme="majorHAnsi" w:hAnsiTheme="majorHAnsi"/>
                <w:sz w:val="22"/>
                <w:szCs w:val="22"/>
              </w:rPr>
              <w:t xml:space="preserve">D1. To what extent is sexual violence perceived as a problem in this community? </w:t>
            </w:r>
          </w:p>
          <w:p w14:paraId="7BE923A9" w14:textId="77777777" w:rsidR="00915D97" w:rsidRPr="00687BC5" w:rsidRDefault="00915D97" w:rsidP="00915D97">
            <w:pPr>
              <w:tabs>
                <w:tab w:val="left" w:pos="0"/>
                <w:tab w:val="left" w:pos="90"/>
              </w:tabs>
              <w:rPr>
                <w:rFonts w:asciiTheme="majorHAnsi" w:hAnsiTheme="majorHAnsi"/>
                <w:sz w:val="22"/>
                <w:szCs w:val="22"/>
              </w:rPr>
            </w:pPr>
          </w:p>
        </w:tc>
        <w:tc>
          <w:tcPr>
            <w:tcW w:w="2160" w:type="dxa"/>
          </w:tcPr>
          <w:p w14:paraId="3A0A177C" w14:textId="663539AA"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3F13DCB0" w14:textId="7B9B14FE" w:rsidR="005A4A4F" w:rsidRDefault="000C08C9" w:rsidP="005A4A4F">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w:t>
            </w:r>
            <w:r w:rsidR="005A4A4F">
              <w:rPr>
                <w:rFonts w:asciiTheme="majorHAnsi" w:eastAsia="Times New Roman" w:hAnsiTheme="majorHAnsi"/>
                <w:color w:val="000000"/>
                <w:sz w:val="22"/>
                <w:szCs w:val="22"/>
              </w:rPr>
              <w:t xml:space="preserve"> of women’s focus groups reporting that sexual violence is perceived as a problem in this community</w:t>
            </w:r>
          </w:p>
          <w:p w14:paraId="3033CB16" w14:textId="77777777" w:rsidR="00915D97" w:rsidRPr="00687BC5" w:rsidRDefault="00915D97" w:rsidP="00915D97">
            <w:pPr>
              <w:rPr>
                <w:rFonts w:asciiTheme="majorHAnsi" w:hAnsiTheme="majorHAnsi"/>
                <w:sz w:val="22"/>
                <w:szCs w:val="22"/>
              </w:rPr>
            </w:pPr>
          </w:p>
        </w:tc>
        <w:tc>
          <w:tcPr>
            <w:tcW w:w="1704" w:type="dxa"/>
          </w:tcPr>
          <w:p w14:paraId="4E02D911" w14:textId="77777777" w:rsidR="00915D97" w:rsidRPr="00687BC5" w:rsidRDefault="00915D97" w:rsidP="00915D97">
            <w:pPr>
              <w:rPr>
                <w:rFonts w:asciiTheme="majorHAnsi" w:hAnsiTheme="majorHAnsi"/>
                <w:sz w:val="22"/>
                <w:szCs w:val="22"/>
              </w:rPr>
            </w:pPr>
          </w:p>
        </w:tc>
      </w:tr>
      <w:tr w:rsidR="000C08C9" w:rsidRPr="00687BC5" w14:paraId="182DCED7" w14:textId="77777777" w:rsidTr="009D2BA4">
        <w:trPr>
          <w:trHeight w:val="508"/>
        </w:trPr>
        <w:tc>
          <w:tcPr>
            <w:tcW w:w="2605" w:type="dxa"/>
          </w:tcPr>
          <w:p w14:paraId="185615BE" w14:textId="77777777" w:rsidR="00915D97" w:rsidRDefault="00915D97" w:rsidP="00915D97">
            <w:pPr>
              <w:rPr>
                <w:rFonts w:asciiTheme="majorHAnsi" w:hAnsiTheme="majorHAnsi"/>
                <w:sz w:val="22"/>
                <w:szCs w:val="22"/>
              </w:rPr>
            </w:pPr>
            <w:r w:rsidRPr="00687BC5">
              <w:rPr>
                <w:rFonts w:asciiTheme="majorHAnsi" w:hAnsiTheme="majorHAnsi"/>
                <w:sz w:val="22"/>
                <w:szCs w:val="22"/>
              </w:rPr>
              <w:t xml:space="preserve">D1a. What services would women want if they have experienced sexual violence?  </w:t>
            </w:r>
          </w:p>
          <w:p w14:paraId="7BC78846" w14:textId="3126CA3B" w:rsidR="009A2D71" w:rsidRPr="00687BC5" w:rsidRDefault="009A2D71" w:rsidP="00915D97">
            <w:pPr>
              <w:rPr>
                <w:rFonts w:asciiTheme="majorHAnsi" w:hAnsiTheme="majorHAnsi"/>
                <w:sz w:val="22"/>
                <w:szCs w:val="22"/>
              </w:rPr>
            </w:pPr>
          </w:p>
        </w:tc>
        <w:tc>
          <w:tcPr>
            <w:tcW w:w="2160" w:type="dxa"/>
          </w:tcPr>
          <w:p w14:paraId="673EBEBC" w14:textId="3FB2D3FF"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353E02B0" w14:textId="78AE428A" w:rsidR="00915D97" w:rsidRPr="00687BC5" w:rsidRDefault="000B6B91"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Types of services women would want after sexual violence documented</w:t>
            </w:r>
          </w:p>
          <w:p w14:paraId="26F9F13B" w14:textId="77777777" w:rsidR="00915D97" w:rsidRPr="00687BC5" w:rsidRDefault="00915D97" w:rsidP="00915D97">
            <w:pPr>
              <w:rPr>
                <w:rFonts w:asciiTheme="majorHAnsi" w:hAnsiTheme="majorHAnsi"/>
                <w:sz w:val="22"/>
                <w:szCs w:val="22"/>
              </w:rPr>
            </w:pPr>
          </w:p>
        </w:tc>
        <w:tc>
          <w:tcPr>
            <w:tcW w:w="1704" w:type="dxa"/>
          </w:tcPr>
          <w:p w14:paraId="5DA82F5C"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73C57799" w14:textId="77777777" w:rsidTr="009D2BA4">
        <w:trPr>
          <w:trHeight w:val="508"/>
        </w:trPr>
        <w:tc>
          <w:tcPr>
            <w:tcW w:w="2605" w:type="dxa"/>
          </w:tcPr>
          <w:p w14:paraId="77C7798D" w14:textId="77777777" w:rsidR="00915D97" w:rsidRDefault="00915D97" w:rsidP="00915D97">
            <w:pPr>
              <w:rPr>
                <w:rFonts w:asciiTheme="majorHAnsi" w:hAnsiTheme="majorHAnsi"/>
                <w:sz w:val="22"/>
                <w:szCs w:val="22"/>
              </w:rPr>
            </w:pPr>
            <w:r w:rsidRPr="00687BC5">
              <w:rPr>
                <w:rFonts w:asciiTheme="majorHAnsi" w:hAnsiTheme="majorHAnsi"/>
                <w:sz w:val="22"/>
                <w:szCs w:val="22"/>
              </w:rPr>
              <w:t xml:space="preserve">D2. What health services should be made available to women who have experienced </w:t>
            </w:r>
            <w:r>
              <w:rPr>
                <w:rFonts w:asciiTheme="majorHAnsi" w:hAnsiTheme="majorHAnsi"/>
                <w:sz w:val="22"/>
                <w:szCs w:val="22"/>
              </w:rPr>
              <w:t xml:space="preserve">sexual </w:t>
            </w:r>
            <w:r w:rsidRPr="00687BC5">
              <w:rPr>
                <w:rFonts w:asciiTheme="majorHAnsi" w:hAnsiTheme="majorHAnsi"/>
                <w:sz w:val="22"/>
                <w:szCs w:val="22"/>
              </w:rPr>
              <w:t xml:space="preserve">violence?  </w:t>
            </w:r>
          </w:p>
          <w:p w14:paraId="3064CF98" w14:textId="77777777" w:rsidR="00740B2A" w:rsidRPr="00687BC5" w:rsidRDefault="00740B2A" w:rsidP="00915D97">
            <w:pPr>
              <w:rPr>
                <w:rFonts w:asciiTheme="majorHAnsi" w:hAnsiTheme="majorHAnsi"/>
                <w:sz w:val="22"/>
                <w:szCs w:val="22"/>
              </w:rPr>
            </w:pPr>
          </w:p>
        </w:tc>
        <w:tc>
          <w:tcPr>
            <w:tcW w:w="2160" w:type="dxa"/>
          </w:tcPr>
          <w:p w14:paraId="267CCA9E" w14:textId="05632A35"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1A73CB7A" w14:textId="6D009F3A" w:rsidR="000B6B91" w:rsidRPr="00687BC5" w:rsidRDefault="000B6B91" w:rsidP="000B6B91">
            <w:pPr>
              <w:rPr>
                <w:rFonts w:asciiTheme="majorHAnsi" w:eastAsia="Times New Roman" w:hAnsiTheme="majorHAnsi"/>
                <w:color w:val="000000"/>
                <w:sz w:val="22"/>
                <w:szCs w:val="22"/>
              </w:rPr>
            </w:pPr>
            <w:r>
              <w:rPr>
                <w:rFonts w:asciiTheme="majorHAnsi" w:eastAsia="Times New Roman" w:hAnsiTheme="majorHAnsi"/>
                <w:color w:val="000000"/>
                <w:sz w:val="22"/>
                <w:szCs w:val="22"/>
              </w:rPr>
              <w:t>Types of health services that should be made available sexual violence survivors documented</w:t>
            </w:r>
          </w:p>
          <w:p w14:paraId="71EF016D" w14:textId="77777777" w:rsidR="00915D97" w:rsidRPr="00687BC5" w:rsidRDefault="00915D97" w:rsidP="000B6B91">
            <w:pPr>
              <w:rPr>
                <w:rFonts w:asciiTheme="majorHAnsi" w:hAnsiTheme="majorHAnsi"/>
                <w:sz w:val="22"/>
                <w:szCs w:val="22"/>
              </w:rPr>
            </w:pPr>
          </w:p>
        </w:tc>
        <w:tc>
          <w:tcPr>
            <w:tcW w:w="1704" w:type="dxa"/>
          </w:tcPr>
          <w:p w14:paraId="79169E57"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1E86B05B" w14:textId="77777777" w:rsidTr="009D2BA4">
        <w:trPr>
          <w:trHeight w:val="508"/>
        </w:trPr>
        <w:tc>
          <w:tcPr>
            <w:tcW w:w="2605" w:type="dxa"/>
          </w:tcPr>
          <w:p w14:paraId="798A1C7E" w14:textId="085C3E9D" w:rsidR="00915D97" w:rsidRPr="00687BC5" w:rsidRDefault="00915D97" w:rsidP="00915D97">
            <w:pPr>
              <w:rPr>
                <w:rFonts w:asciiTheme="majorHAnsi" w:hAnsiTheme="majorHAnsi"/>
                <w:sz w:val="22"/>
                <w:szCs w:val="22"/>
              </w:rPr>
            </w:pPr>
            <w:r w:rsidRPr="00687BC5">
              <w:rPr>
                <w:rFonts w:asciiTheme="majorHAnsi" w:hAnsiTheme="majorHAnsi"/>
                <w:sz w:val="22"/>
                <w:szCs w:val="22"/>
              </w:rPr>
              <w:lastRenderedPageBreak/>
              <w:t xml:space="preserve">D3. What options or services are currently available to women if they have experienced sexual violence in </w:t>
            </w:r>
            <w:r>
              <w:rPr>
                <w:rFonts w:asciiTheme="majorHAnsi" w:hAnsiTheme="majorHAnsi"/>
                <w:sz w:val="22"/>
                <w:szCs w:val="22"/>
              </w:rPr>
              <w:t>[</w:t>
            </w:r>
            <w:r w:rsidRPr="00687BC5">
              <w:rPr>
                <w:rFonts w:asciiTheme="majorHAnsi" w:hAnsiTheme="majorHAnsi"/>
                <w:sz w:val="22"/>
                <w:szCs w:val="22"/>
              </w:rPr>
              <w:t>camp/area</w:t>
            </w:r>
            <w:r>
              <w:rPr>
                <w:rFonts w:asciiTheme="majorHAnsi" w:hAnsiTheme="majorHAnsi"/>
                <w:sz w:val="22"/>
                <w:szCs w:val="22"/>
              </w:rPr>
              <w:t>]</w:t>
            </w:r>
            <w:r w:rsidRPr="00687BC5">
              <w:rPr>
                <w:rFonts w:asciiTheme="majorHAnsi" w:hAnsiTheme="majorHAnsi"/>
                <w:sz w:val="22"/>
                <w:szCs w:val="22"/>
              </w:rPr>
              <w:t>?</w:t>
            </w:r>
          </w:p>
        </w:tc>
        <w:tc>
          <w:tcPr>
            <w:tcW w:w="2160" w:type="dxa"/>
          </w:tcPr>
          <w:p w14:paraId="00CDF80A" w14:textId="4699BFBB"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5059D3E6" w14:textId="77777777" w:rsidR="00915D97" w:rsidRDefault="000B6B91" w:rsidP="000B6B91">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 of women’s focus groups reporting availability of health services that provide care for sexual violence survivors</w:t>
            </w:r>
          </w:p>
          <w:p w14:paraId="54415C24" w14:textId="77777777" w:rsidR="000B6B91" w:rsidRDefault="000B6B91" w:rsidP="000B6B91">
            <w:pPr>
              <w:rPr>
                <w:rFonts w:asciiTheme="majorHAnsi" w:eastAsia="Times New Roman" w:hAnsiTheme="majorHAnsi"/>
                <w:color w:val="000000"/>
                <w:sz w:val="22"/>
                <w:szCs w:val="22"/>
              </w:rPr>
            </w:pPr>
          </w:p>
          <w:p w14:paraId="6A78AE83" w14:textId="77777777" w:rsidR="000B6B91" w:rsidRDefault="000B6B91" w:rsidP="000B6B91">
            <w:pPr>
              <w:rPr>
                <w:rFonts w:asciiTheme="majorHAnsi" w:eastAsia="Times New Roman" w:hAnsiTheme="majorHAnsi"/>
                <w:color w:val="000000"/>
                <w:sz w:val="22"/>
                <w:szCs w:val="22"/>
              </w:rPr>
            </w:pPr>
            <w:r>
              <w:rPr>
                <w:rFonts w:asciiTheme="majorHAnsi" w:eastAsia="Times New Roman" w:hAnsiTheme="majorHAnsi"/>
                <w:color w:val="000000"/>
                <w:sz w:val="22"/>
                <w:szCs w:val="22"/>
              </w:rPr>
              <w:t>Options/services available for sexual violence survivors documented</w:t>
            </w:r>
          </w:p>
          <w:p w14:paraId="401F150E" w14:textId="51980738" w:rsidR="000B6B91" w:rsidRPr="00687BC5" w:rsidRDefault="000B6B91" w:rsidP="000B6B91">
            <w:pPr>
              <w:rPr>
                <w:rFonts w:asciiTheme="majorHAnsi" w:hAnsiTheme="majorHAnsi"/>
                <w:sz w:val="22"/>
                <w:szCs w:val="22"/>
              </w:rPr>
            </w:pPr>
          </w:p>
        </w:tc>
        <w:tc>
          <w:tcPr>
            <w:tcW w:w="1704" w:type="dxa"/>
          </w:tcPr>
          <w:p w14:paraId="03779B1F"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449F111" w14:textId="77777777" w:rsidTr="009D2BA4">
        <w:trPr>
          <w:trHeight w:val="508"/>
        </w:trPr>
        <w:tc>
          <w:tcPr>
            <w:tcW w:w="2605" w:type="dxa"/>
          </w:tcPr>
          <w:p w14:paraId="30286076" w14:textId="32CBC4D6" w:rsidR="00915D97" w:rsidRPr="00687BC5" w:rsidRDefault="00915D97" w:rsidP="00915D97">
            <w:pPr>
              <w:rPr>
                <w:rFonts w:asciiTheme="majorHAnsi" w:hAnsiTheme="majorHAnsi"/>
                <w:sz w:val="22"/>
                <w:szCs w:val="22"/>
              </w:rPr>
            </w:pPr>
            <w:r w:rsidRPr="00687BC5">
              <w:rPr>
                <w:rFonts w:asciiTheme="majorHAnsi" w:hAnsiTheme="majorHAnsi"/>
                <w:sz w:val="22"/>
                <w:szCs w:val="22"/>
              </w:rPr>
              <w:t xml:space="preserve">D3a. What has been heard about the quality of these health services? </w:t>
            </w:r>
          </w:p>
        </w:tc>
        <w:tc>
          <w:tcPr>
            <w:tcW w:w="2160" w:type="dxa"/>
          </w:tcPr>
          <w:p w14:paraId="39E9319C" w14:textId="2811F9D5"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3A8F099D" w14:textId="321033ED" w:rsidR="00915D97" w:rsidRDefault="000B6B91"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 of women’s focus groups reporting positive perceptions of the quality of services for sexual violence survivors</w:t>
            </w:r>
          </w:p>
          <w:p w14:paraId="32A4C744" w14:textId="77777777" w:rsidR="000B6B91" w:rsidRDefault="000B6B91" w:rsidP="00915D97">
            <w:pPr>
              <w:rPr>
                <w:rFonts w:asciiTheme="majorHAnsi" w:eastAsia="Times New Roman" w:hAnsiTheme="majorHAnsi"/>
                <w:color w:val="000000"/>
                <w:sz w:val="22"/>
                <w:szCs w:val="22"/>
              </w:rPr>
            </w:pPr>
          </w:p>
          <w:p w14:paraId="4075B09C" w14:textId="7E052410" w:rsidR="000B6B91" w:rsidRDefault="000B6B91"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Perceptions of quality of services for sexual violence survivors documented</w:t>
            </w:r>
          </w:p>
          <w:p w14:paraId="089A1939" w14:textId="0B54CA34" w:rsidR="00740B2A" w:rsidRPr="00960B7D" w:rsidRDefault="00740B2A" w:rsidP="00915D97">
            <w:pPr>
              <w:rPr>
                <w:rFonts w:asciiTheme="majorHAnsi" w:eastAsia="Times New Roman" w:hAnsiTheme="majorHAnsi"/>
                <w:color w:val="000000"/>
                <w:sz w:val="22"/>
                <w:szCs w:val="22"/>
              </w:rPr>
            </w:pPr>
          </w:p>
        </w:tc>
        <w:tc>
          <w:tcPr>
            <w:tcW w:w="1704" w:type="dxa"/>
          </w:tcPr>
          <w:p w14:paraId="1AC64B78"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43581146" w14:textId="77777777" w:rsidTr="009D2BA4">
        <w:trPr>
          <w:trHeight w:val="508"/>
        </w:trPr>
        <w:tc>
          <w:tcPr>
            <w:tcW w:w="2605" w:type="dxa"/>
          </w:tcPr>
          <w:p w14:paraId="11B8A45D" w14:textId="77777777" w:rsidR="00915D97" w:rsidRDefault="002F172D" w:rsidP="00915D97">
            <w:pPr>
              <w:rPr>
                <w:rFonts w:asciiTheme="majorHAnsi" w:hAnsiTheme="majorHAnsi"/>
                <w:sz w:val="22"/>
                <w:szCs w:val="22"/>
              </w:rPr>
            </w:pPr>
            <w:r>
              <w:rPr>
                <w:rFonts w:asciiTheme="majorHAnsi" w:hAnsiTheme="majorHAnsi"/>
                <w:sz w:val="22"/>
                <w:szCs w:val="22"/>
              </w:rPr>
              <w:t>D3b</w:t>
            </w:r>
            <w:r w:rsidR="00915D97" w:rsidRPr="00687BC5">
              <w:rPr>
                <w:rFonts w:asciiTheme="majorHAnsi" w:hAnsiTheme="majorHAnsi"/>
                <w:sz w:val="22"/>
                <w:szCs w:val="22"/>
              </w:rPr>
              <w:t xml:space="preserve">. </w:t>
            </w:r>
            <w:r>
              <w:rPr>
                <w:rFonts w:asciiTheme="majorHAnsi" w:hAnsiTheme="majorHAnsi"/>
                <w:sz w:val="22"/>
                <w:szCs w:val="22"/>
              </w:rPr>
              <w:t>W</w:t>
            </w:r>
            <w:r w:rsidR="00915D97" w:rsidRPr="00687BC5">
              <w:rPr>
                <w:rFonts w:asciiTheme="majorHAnsi" w:hAnsiTheme="majorHAnsi"/>
                <w:sz w:val="22"/>
                <w:szCs w:val="22"/>
              </w:rPr>
              <w:t xml:space="preserve">hat are some reasons that she might not use these services? </w:t>
            </w:r>
          </w:p>
          <w:p w14:paraId="44B464E1" w14:textId="767D5012" w:rsidR="008C5AF7" w:rsidRPr="00687BC5" w:rsidRDefault="008C5AF7" w:rsidP="00915D97">
            <w:pPr>
              <w:rPr>
                <w:rFonts w:asciiTheme="majorHAnsi" w:hAnsiTheme="majorHAnsi"/>
                <w:sz w:val="22"/>
                <w:szCs w:val="22"/>
              </w:rPr>
            </w:pPr>
          </w:p>
        </w:tc>
        <w:tc>
          <w:tcPr>
            <w:tcW w:w="2160" w:type="dxa"/>
          </w:tcPr>
          <w:p w14:paraId="224636B4" w14:textId="54AA1919"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68A1AFD7" w14:textId="73862F04" w:rsidR="00915D97" w:rsidRPr="00687BC5" w:rsidRDefault="008C5AF7" w:rsidP="008C5AF7">
            <w:pPr>
              <w:rPr>
                <w:rFonts w:asciiTheme="majorHAnsi" w:hAnsiTheme="majorHAnsi"/>
                <w:sz w:val="22"/>
                <w:szCs w:val="22"/>
              </w:rPr>
            </w:pPr>
            <w:r>
              <w:rPr>
                <w:rFonts w:asciiTheme="majorHAnsi" w:hAnsiTheme="majorHAnsi"/>
                <w:sz w:val="22"/>
                <w:szCs w:val="22"/>
              </w:rPr>
              <w:t>Barriers to accessing post-sexual assault services documented</w:t>
            </w:r>
          </w:p>
        </w:tc>
        <w:tc>
          <w:tcPr>
            <w:tcW w:w="1704" w:type="dxa"/>
          </w:tcPr>
          <w:p w14:paraId="1DE3B309"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B0E82A1" w14:textId="77777777" w:rsidTr="009D2BA4">
        <w:trPr>
          <w:trHeight w:val="508"/>
        </w:trPr>
        <w:tc>
          <w:tcPr>
            <w:tcW w:w="2605" w:type="dxa"/>
          </w:tcPr>
          <w:p w14:paraId="1EACC72C" w14:textId="77777777" w:rsidR="00915D97" w:rsidRDefault="00915D97" w:rsidP="00915D97">
            <w:pPr>
              <w:rPr>
                <w:rFonts w:asciiTheme="majorHAnsi" w:hAnsiTheme="majorHAnsi"/>
                <w:sz w:val="22"/>
                <w:szCs w:val="22"/>
              </w:rPr>
            </w:pPr>
            <w:r w:rsidRPr="00687BC5">
              <w:rPr>
                <w:rFonts w:asciiTheme="majorHAnsi" w:hAnsiTheme="majorHAnsi"/>
                <w:sz w:val="22"/>
                <w:szCs w:val="22"/>
              </w:rPr>
              <w:t xml:space="preserve">D4. </w:t>
            </w:r>
            <w:r w:rsidR="002F172D" w:rsidRPr="00687BC5">
              <w:rPr>
                <w:rFonts w:asciiTheme="majorHAnsi" w:hAnsiTheme="majorHAnsi"/>
                <w:sz w:val="22"/>
                <w:szCs w:val="22"/>
              </w:rPr>
              <w:t>Who provides psychological services</w:t>
            </w:r>
            <w:r w:rsidR="002F172D">
              <w:rPr>
                <w:rFonts w:asciiTheme="majorHAnsi" w:hAnsiTheme="majorHAnsi"/>
                <w:sz w:val="22"/>
                <w:szCs w:val="22"/>
              </w:rPr>
              <w:t xml:space="preserve"> in this location</w:t>
            </w:r>
            <w:r w:rsidRPr="00687BC5">
              <w:rPr>
                <w:rFonts w:asciiTheme="majorHAnsi" w:hAnsiTheme="majorHAnsi"/>
                <w:sz w:val="22"/>
                <w:szCs w:val="22"/>
              </w:rPr>
              <w:t xml:space="preserve"> for people who’ve experienced </w:t>
            </w:r>
            <w:r>
              <w:rPr>
                <w:rFonts w:asciiTheme="majorHAnsi" w:hAnsiTheme="majorHAnsi"/>
                <w:sz w:val="22"/>
                <w:szCs w:val="22"/>
              </w:rPr>
              <w:t xml:space="preserve">sexual </w:t>
            </w:r>
            <w:r w:rsidRPr="00687BC5">
              <w:rPr>
                <w:rFonts w:asciiTheme="majorHAnsi" w:hAnsiTheme="majorHAnsi"/>
                <w:sz w:val="22"/>
                <w:szCs w:val="22"/>
              </w:rPr>
              <w:t xml:space="preserve">violence? </w:t>
            </w:r>
          </w:p>
          <w:p w14:paraId="249B7C54" w14:textId="7BE31FC3" w:rsidR="00501A15" w:rsidRPr="00687BC5" w:rsidRDefault="00501A15" w:rsidP="00915D97">
            <w:pPr>
              <w:rPr>
                <w:rFonts w:asciiTheme="majorHAnsi" w:hAnsiTheme="majorHAnsi"/>
                <w:sz w:val="22"/>
                <w:szCs w:val="22"/>
              </w:rPr>
            </w:pPr>
          </w:p>
        </w:tc>
        <w:tc>
          <w:tcPr>
            <w:tcW w:w="2160" w:type="dxa"/>
          </w:tcPr>
          <w:p w14:paraId="43E97FA4" w14:textId="1C91C12E" w:rsidR="00915D97" w:rsidRPr="00687BC5" w:rsidRDefault="00501A15" w:rsidP="00915D97">
            <w:pPr>
              <w:rPr>
                <w:rFonts w:asciiTheme="majorHAnsi" w:hAnsiTheme="majorHAnsi"/>
                <w:sz w:val="22"/>
                <w:szCs w:val="22"/>
              </w:rPr>
            </w:pPr>
            <w:r>
              <w:rPr>
                <w:rFonts w:asciiTheme="majorHAnsi" w:hAnsiTheme="majorHAnsi"/>
                <w:sz w:val="22"/>
                <w:szCs w:val="22"/>
              </w:rPr>
              <w:t>MISP Objective 2</w:t>
            </w:r>
          </w:p>
        </w:tc>
        <w:tc>
          <w:tcPr>
            <w:tcW w:w="3420" w:type="dxa"/>
          </w:tcPr>
          <w:p w14:paraId="3B059D00" w14:textId="77777777" w:rsidR="00915D97" w:rsidRDefault="008C5AF7"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Number of women’s focus groups able to identify at least one provider of psychosocial care for survivors of sexual violence</w:t>
            </w:r>
          </w:p>
          <w:p w14:paraId="77DA92B4" w14:textId="77777777" w:rsidR="008C5AF7" w:rsidRDefault="008C5AF7" w:rsidP="00915D97">
            <w:pPr>
              <w:rPr>
                <w:rFonts w:asciiTheme="majorHAnsi" w:eastAsia="Times New Roman" w:hAnsiTheme="majorHAnsi"/>
                <w:color w:val="000000"/>
                <w:sz w:val="22"/>
                <w:szCs w:val="22"/>
              </w:rPr>
            </w:pPr>
          </w:p>
          <w:p w14:paraId="5FF4AB6C" w14:textId="77777777" w:rsidR="008C5AF7" w:rsidRDefault="00E44FAD" w:rsidP="00915D97">
            <w:pPr>
              <w:rPr>
                <w:rFonts w:asciiTheme="majorHAnsi" w:eastAsia="Times New Roman" w:hAnsiTheme="majorHAnsi"/>
                <w:color w:val="000000"/>
                <w:sz w:val="22"/>
                <w:szCs w:val="22"/>
              </w:rPr>
            </w:pPr>
            <w:r>
              <w:rPr>
                <w:rFonts w:asciiTheme="majorHAnsi" w:eastAsia="Times New Roman" w:hAnsiTheme="majorHAnsi"/>
                <w:color w:val="000000"/>
                <w:sz w:val="22"/>
                <w:szCs w:val="22"/>
              </w:rPr>
              <w:t>Providers of psychosocial care for sexual violence survivors documented</w:t>
            </w:r>
          </w:p>
          <w:p w14:paraId="7A0CC0C9" w14:textId="4611FC37" w:rsidR="00E44FAD" w:rsidRPr="00687BC5" w:rsidRDefault="00E44FAD" w:rsidP="00915D97">
            <w:pPr>
              <w:rPr>
                <w:rFonts w:asciiTheme="majorHAnsi" w:hAnsiTheme="majorHAnsi"/>
                <w:sz w:val="22"/>
                <w:szCs w:val="22"/>
              </w:rPr>
            </w:pPr>
          </w:p>
        </w:tc>
        <w:tc>
          <w:tcPr>
            <w:tcW w:w="1704" w:type="dxa"/>
          </w:tcPr>
          <w:p w14:paraId="564CCAD7" w14:textId="77777777" w:rsidR="00915D97" w:rsidRPr="00687BC5" w:rsidRDefault="00915D97" w:rsidP="00915D97">
            <w:pPr>
              <w:rPr>
                <w:rFonts w:asciiTheme="majorHAnsi" w:eastAsia="Times New Roman" w:hAnsiTheme="majorHAnsi"/>
                <w:color w:val="000000"/>
                <w:sz w:val="22"/>
                <w:szCs w:val="22"/>
              </w:rPr>
            </w:pPr>
          </w:p>
        </w:tc>
      </w:tr>
      <w:tr w:rsidR="000C08C9" w:rsidRPr="00687BC5" w14:paraId="56E8E038" w14:textId="77777777" w:rsidTr="009D2BA4">
        <w:trPr>
          <w:trHeight w:val="508"/>
        </w:trPr>
        <w:tc>
          <w:tcPr>
            <w:tcW w:w="2605" w:type="dxa"/>
          </w:tcPr>
          <w:p w14:paraId="1E211CAA" w14:textId="48612A65" w:rsidR="004B3652" w:rsidRPr="00687BC5" w:rsidRDefault="004B3652" w:rsidP="00915D97">
            <w:pPr>
              <w:rPr>
                <w:rFonts w:asciiTheme="majorHAnsi" w:hAnsiTheme="majorHAnsi"/>
                <w:sz w:val="22"/>
                <w:szCs w:val="22"/>
              </w:rPr>
            </w:pPr>
            <w:r>
              <w:rPr>
                <w:rFonts w:asciiTheme="majorHAnsi" w:hAnsiTheme="majorHAnsi"/>
                <w:sz w:val="22"/>
                <w:szCs w:val="22"/>
              </w:rPr>
              <w:t xml:space="preserve">E. </w:t>
            </w:r>
            <w:r w:rsidRPr="004B3652">
              <w:rPr>
                <w:rFonts w:asciiTheme="majorHAnsi" w:hAnsiTheme="majorHAnsi"/>
                <w:sz w:val="22"/>
                <w:szCs w:val="22"/>
              </w:rPr>
              <w:t>I would like to invite you to speak up if there anything about reproductive health care or care for women and girls, that we have missed and you would like to discuss.</w:t>
            </w:r>
          </w:p>
        </w:tc>
        <w:tc>
          <w:tcPr>
            <w:tcW w:w="2160" w:type="dxa"/>
          </w:tcPr>
          <w:p w14:paraId="77555662" w14:textId="77777777" w:rsidR="004B3652" w:rsidRPr="00687BC5" w:rsidRDefault="004B3652" w:rsidP="00915D97">
            <w:pPr>
              <w:rPr>
                <w:rFonts w:asciiTheme="majorHAnsi" w:eastAsia="Times New Roman" w:hAnsiTheme="majorHAnsi"/>
                <w:bCs/>
                <w:color w:val="000000"/>
                <w:sz w:val="22"/>
                <w:szCs w:val="22"/>
              </w:rPr>
            </w:pPr>
          </w:p>
        </w:tc>
        <w:tc>
          <w:tcPr>
            <w:tcW w:w="3420" w:type="dxa"/>
          </w:tcPr>
          <w:p w14:paraId="1FDFF4E3" w14:textId="77777777" w:rsidR="004B3652" w:rsidRPr="00687BC5" w:rsidRDefault="004B3652" w:rsidP="00915D97">
            <w:pPr>
              <w:rPr>
                <w:rFonts w:asciiTheme="majorHAnsi" w:eastAsia="Times New Roman" w:hAnsiTheme="majorHAnsi"/>
                <w:color w:val="000000"/>
                <w:sz w:val="22"/>
                <w:szCs w:val="22"/>
              </w:rPr>
            </w:pPr>
          </w:p>
        </w:tc>
        <w:tc>
          <w:tcPr>
            <w:tcW w:w="1704" w:type="dxa"/>
          </w:tcPr>
          <w:p w14:paraId="6DC26D52" w14:textId="77777777" w:rsidR="004B3652" w:rsidRPr="00687BC5" w:rsidRDefault="004B3652" w:rsidP="00915D97">
            <w:pPr>
              <w:rPr>
                <w:rFonts w:asciiTheme="majorHAnsi" w:eastAsia="Times New Roman" w:hAnsiTheme="majorHAnsi"/>
                <w:color w:val="000000"/>
                <w:sz w:val="22"/>
                <w:szCs w:val="22"/>
              </w:rPr>
            </w:pPr>
          </w:p>
        </w:tc>
      </w:tr>
    </w:tbl>
    <w:p w14:paraId="088537D2" w14:textId="77777777" w:rsidR="00D42DB9" w:rsidRPr="002E0474" w:rsidRDefault="00D42DB9" w:rsidP="00960B7D">
      <w:pPr>
        <w:rPr>
          <w:rFonts w:asciiTheme="majorHAnsi" w:hAnsiTheme="majorHAnsi"/>
        </w:rPr>
      </w:pPr>
    </w:p>
    <w:sectPr w:rsidR="00D42DB9" w:rsidRPr="002E0474" w:rsidSect="007C0201">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997D" w14:textId="77777777" w:rsidR="000E0E9C" w:rsidRDefault="000E0E9C" w:rsidP="007C0201">
      <w:r>
        <w:separator/>
      </w:r>
    </w:p>
  </w:endnote>
  <w:endnote w:type="continuationSeparator" w:id="0">
    <w:p w14:paraId="63E7B66A" w14:textId="77777777" w:rsidR="000E0E9C" w:rsidRDefault="000E0E9C" w:rsidP="007C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1D11" w14:textId="77777777" w:rsidR="007C0201" w:rsidRDefault="007C0201" w:rsidP="004713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ACDEE" w14:textId="77777777" w:rsidR="007C0201" w:rsidRDefault="007C0201" w:rsidP="007C02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75D6" w14:textId="5110AF8A" w:rsidR="007C0201" w:rsidRDefault="007C0201" w:rsidP="004713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D50">
      <w:rPr>
        <w:rStyle w:val="PageNumber"/>
        <w:noProof/>
      </w:rPr>
      <w:t>2</w:t>
    </w:r>
    <w:r>
      <w:rPr>
        <w:rStyle w:val="PageNumber"/>
      </w:rPr>
      <w:fldChar w:fldCharType="end"/>
    </w:r>
  </w:p>
  <w:p w14:paraId="1ABC88EC" w14:textId="77777777" w:rsidR="007C0201" w:rsidRDefault="007C0201" w:rsidP="007C02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8EE2" w14:textId="77777777" w:rsidR="000E0E9C" w:rsidRDefault="000E0E9C" w:rsidP="007C0201">
      <w:r>
        <w:separator/>
      </w:r>
    </w:p>
  </w:footnote>
  <w:footnote w:type="continuationSeparator" w:id="0">
    <w:p w14:paraId="4A6BB24F" w14:textId="77777777" w:rsidR="000E0E9C" w:rsidRDefault="000E0E9C" w:rsidP="007C0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A213" w14:textId="636019A7" w:rsidR="007C0201" w:rsidRPr="007C0201" w:rsidRDefault="007C0201" w:rsidP="007C0201">
    <w:pPr>
      <w:pStyle w:val="Header"/>
      <w:jc w:val="center"/>
      <w:rPr>
        <w:rFonts w:asciiTheme="majorHAnsi" w:hAnsiTheme="majorHAnsi"/>
        <w:sz w:val="28"/>
        <w:szCs w:val="28"/>
      </w:rPr>
    </w:pPr>
    <w:r w:rsidRPr="007C0201">
      <w:rPr>
        <w:rFonts w:asciiTheme="majorHAnsi" w:hAnsiTheme="majorHAnsi"/>
        <w:sz w:val="28"/>
        <w:szCs w:val="28"/>
      </w:rPr>
      <w:t>F</w:t>
    </w:r>
    <w:r w:rsidR="002402F9">
      <w:rPr>
        <w:rFonts w:asciiTheme="majorHAnsi" w:hAnsiTheme="majorHAnsi"/>
        <w:sz w:val="28"/>
        <w:szCs w:val="28"/>
      </w:rPr>
      <w:t>ocus Group Discussion Indicator List</w:t>
    </w:r>
    <w:r w:rsidR="00003FA3">
      <w:rPr>
        <w:rFonts w:asciiTheme="majorHAnsi" w:hAnsiTheme="majorHAnsi"/>
        <w:sz w:val="28"/>
        <w:szCs w:val="28"/>
      </w:rPr>
      <w:t xml:space="preserve"> - Women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95F"/>
    <w:multiLevelType w:val="hybridMultilevel"/>
    <w:tmpl w:val="C85AA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27DD3"/>
    <w:multiLevelType w:val="hybridMultilevel"/>
    <w:tmpl w:val="0FF815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6A0395"/>
    <w:multiLevelType w:val="hybridMultilevel"/>
    <w:tmpl w:val="7754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C8"/>
    <w:rsid w:val="00003FA3"/>
    <w:rsid w:val="000411B0"/>
    <w:rsid w:val="00056ACD"/>
    <w:rsid w:val="00083DCE"/>
    <w:rsid w:val="000B6B91"/>
    <w:rsid w:val="000C08C9"/>
    <w:rsid w:val="000C2EF0"/>
    <w:rsid w:val="000E0E9C"/>
    <w:rsid w:val="000E2672"/>
    <w:rsid w:val="00106A96"/>
    <w:rsid w:val="00121D9E"/>
    <w:rsid w:val="0012717C"/>
    <w:rsid w:val="00144F1B"/>
    <w:rsid w:val="001A72A4"/>
    <w:rsid w:val="001B1669"/>
    <w:rsid w:val="001C2B45"/>
    <w:rsid w:val="002402F9"/>
    <w:rsid w:val="002A79F0"/>
    <w:rsid w:val="002B2880"/>
    <w:rsid w:val="002B6CAA"/>
    <w:rsid w:val="002D61EA"/>
    <w:rsid w:val="002D70F1"/>
    <w:rsid w:val="002E0474"/>
    <w:rsid w:val="002F172D"/>
    <w:rsid w:val="0030510C"/>
    <w:rsid w:val="00333C2D"/>
    <w:rsid w:val="003543CB"/>
    <w:rsid w:val="00396C40"/>
    <w:rsid w:val="003E026F"/>
    <w:rsid w:val="00403FE1"/>
    <w:rsid w:val="00443D5A"/>
    <w:rsid w:val="004B3652"/>
    <w:rsid w:val="004E2834"/>
    <w:rsid w:val="004E36C8"/>
    <w:rsid w:val="004F3B8B"/>
    <w:rsid w:val="00501A15"/>
    <w:rsid w:val="005201D4"/>
    <w:rsid w:val="005257CD"/>
    <w:rsid w:val="00525A60"/>
    <w:rsid w:val="005370B2"/>
    <w:rsid w:val="0054005F"/>
    <w:rsid w:val="00554874"/>
    <w:rsid w:val="005749EE"/>
    <w:rsid w:val="00581656"/>
    <w:rsid w:val="00581AB1"/>
    <w:rsid w:val="00590B75"/>
    <w:rsid w:val="005A1DD1"/>
    <w:rsid w:val="005A4A4F"/>
    <w:rsid w:val="005A69C1"/>
    <w:rsid w:val="005B17F3"/>
    <w:rsid w:val="005B24B1"/>
    <w:rsid w:val="005D511C"/>
    <w:rsid w:val="005F3A70"/>
    <w:rsid w:val="00617266"/>
    <w:rsid w:val="00624626"/>
    <w:rsid w:val="006258D6"/>
    <w:rsid w:val="00635E0F"/>
    <w:rsid w:val="00655387"/>
    <w:rsid w:val="00663710"/>
    <w:rsid w:val="006679AB"/>
    <w:rsid w:val="00687BC5"/>
    <w:rsid w:val="00690E76"/>
    <w:rsid w:val="006E4C7B"/>
    <w:rsid w:val="006F7C0C"/>
    <w:rsid w:val="00712725"/>
    <w:rsid w:val="007351F8"/>
    <w:rsid w:val="0074043C"/>
    <w:rsid w:val="00740B2A"/>
    <w:rsid w:val="00755536"/>
    <w:rsid w:val="00757C23"/>
    <w:rsid w:val="007849E9"/>
    <w:rsid w:val="00787E57"/>
    <w:rsid w:val="007B5E3B"/>
    <w:rsid w:val="007C0201"/>
    <w:rsid w:val="007C1823"/>
    <w:rsid w:val="007E34FD"/>
    <w:rsid w:val="007E4D50"/>
    <w:rsid w:val="008271C8"/>
    <w:rsid w:val="00827E64"/>
    <w:rsid w:val="0083270C"/>
    <w:rsid w:val="00844662"/>
    <w:rsid w:val="008B488C"/>
    <w:rsid w:val="008C1379"/>
    <w:rsid w:val="008C5AF7"/>
    <w:rsid w:val="008D2D0C"/>
    <w:rsid w:val="008D7F06"/>
    <w:rsid w:val="00915D97"/>
    <w:rsid w:val="00941C1B"/>
    <w:rsid w:val="00960B7D"/>
    <w:rsid w:val="00973BD9"/>
    <w:rsid w:val="00982B9F"/>
    <w:rsid w:val="00993104"/>
    <w:rsid w:val="009A2D71"/>
    <w:rsid w:val="009D2BA4"/>
    <w:rsid w:val="00A34418"/>
    <w:rsid w:val="00A43048"/>
    <w:rsid w:val="00A55B0D"/>
    <w:rsid w:val="00A66205"/>
    <w:rsid w:val="00AD1244"/>
    <w:rsid w:val="00AE1027"/>
    <w:rsid w:val="00B018A7"/>
    <w:rsid w:val="00B07F63"/>
    <w:rsid w:val="00B1261F"/>
    <w:rsid w:val="00B14FB3"/>
    <w:rsid w:val="00B31FA5"/>
    <w:rsid w:val="00B65C44"/>
    <w:rsid w:val="00B90F4D"/>
    <w:rsid w:val="00B92184"/>
    <w:rsid w:val="00BA2D6D"/>
    <w:rsid w:val="00BF0FBB"/>
    <w:rsid w:val="00BF504C"/>
    <w:rsid w:val="00C14063"/>
    <w:rsid w:val="00C45E1A"/>
    <w:rsid w:val="00C62515"/>
    <w:rsid w:val="00CB5EC4"/>
    <w:rsid w:val="00CE2E05"/>
    <w:rsid w:val="00D008B8"/>
    <w:rsid w:val="00D42DB9"/>
    <w:rsid w:val="00D46FD1"/>
    <w:rsid w:val="00D50CB3"/>
    <w:rsid w:val="00D53D5A"/>
    <w:rsid w:val="00D66B42"/>
    <w:rsid w:val="00D845F4"/>
    <w:rsid w:val="00D97F99"/>
    <w:rsid w:val="00DB796C"/>
    <w:rsid w:val="00E12008"/>
    <w:rsid w:val="00E41BFA"/>
    <w:rsid w:val="00E44FAD"/>
    <w:rsid w:val="00E63095"/>
    <w:rsid w:val="00E637B2"/>
    <w:rsid w:val="00E8624E"/>
    <w:rsid w:val="00E91768"/>
    <w:rsid w:val="00EA3716"/>
    <w:rsid w:val="00EC559B"/>
    <w:rsid w:val="00EE6B76"/>
    <w:rsid w:val="00F039FE"/>
    <w:rsid w:val="00F14640"/>
    <w:rsid w:val="00F20FA3"/>
    <w:rsid w:val="00F72354"/>
    <w:rsid w:val="00F73D5B"/>
    <w:rsid w:val="00F831C3"/>
    <w:rsid w:val="00FD0EB4"/>
    <w:rsid w:val="00FD41EA"/>
    <w:rsid w:val="00FF21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7B7BD"/>
  <w14:defaultImageDpi w14:val="300"/>
  <w15:docId w15:val="{9D3C5EF4-0022-49AA-987E-77347BE4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5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7C23"/>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2D61EA"/>
    <w:pPr>
      <w:autoSpaceDE w:val="0"/>
      <w:autoSpaceDN w:val="0"/>
      <w:adjustRightInd w:val="0"/>
    </w:pPr>
    <w:rPr>
      <w:rFonts w:ascii="Myriad Pro" w:eastAsia="Calibri" w:hAnsi="Myriad Pro" w:cs="Myriad Pro"/>
      <w:color w:val="000000"/>
    </w:rPr>
  </w:style>
  <w:style w:type="paragraph" w:styleId="CommentText">
    <w:name w:val="annotation text"/>
    <w:basedOn w:val="Normal"/>
    <w:link w:val="CommentTextChar"/>
    <w:uiPriority w:val="99"/>
    <w:semiHidden/>
    <w:rsid w:val="002D61E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D61EA"/>
    <w:rPr>
      <w:rFonts w:ascii="Calibri" w:eastAsia="Calibri" w:hAnsi="Calibri" w:cs="Times New Roman"/>
      <w:sz w:val="20"/>
      <w:szCs w:val="20"/>
    </w:rPr>
  </w:style>
  <w:style w:type="character" w:styleId="CommentReference">
    <w:name w:val="annotation reference"/>
    <w:basedOn w:val="DefaultParagraphFont"/>
    <w:uiPriority w:val="99"/>
    <w:semiHidden/>
    <w:rsid w:val="002D61EA"/>
    <w:rPr>
      <w:rFonts w:cs="Times New Roman"/>
      <w:sz w:val="16"/>
    </w:rPr>
  </w:style>
  <w:style w:type="paragraph" w:styleId="BalloonText">
    <w:name w:val="Balloon Text"/>
    <w:basedOn w:val="Normal"/>
    <w:link w:val="BalloonTextChar"/>
    <w:uiPriority w:val="99"/>
    <w:semiHidden/>
    <w:unhideWhenUsed/>
    <w:rsid w:val="002D6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1EA"/>
    <w:rPr>
      <w:rFonts w:ascii="Lucida Grande" w:hAnsi="Lucida Grande" w:cs="Lucida Grande"/>
      <w:sz w:val="18"/>
      <w:szCs w:val="18"/>
    </w:rPr>
  </w:style>
  <w:style w:type="paragraph" w:styleId="Header">
    <w:name w:val="header"/>
    <w:basedOn w:val="Normal"/>
    <w:link w:val="HeaderChar"/>
    <w:uiPriority w:val="99"/>
    <w:unhideWhenUsed/>
    <w:rsid w:val="007C020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C0201"/>
  </w:style>
  <w:style w:type="paragraph" w:styleId="Footer">
    <w:name w:val="footer"/>
    <w:basedOn w:val="Normal"/>
    <w:link w:val="FooterChar"/>
    <w:uiPriority w:val="99"/>
    <w:unhideWhenUsed/>
    <w:rsid w:val="007C020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C0201"/>
  </w:style>
  <w:style w:type="character" w:styleId="PageNumber">
    <w:name w:val="page number"/>
    <w:basedOn w:val="DefaultParagraphFont"/>
    <w:uiPriority w:val="99"/>
    <w:semiHidden/>
    <w:unhideWhenUsed/>
    <w:rsid w:val="007C0201"/>
  </w:style>
  <w:style w:type="paragraph" w:styleId="CommentSubject">
    <w:name w:val="annotation subject"/>
    <w:basedOn w:val="CommentText"/>
    <w:next w:val="CommentText"/>
    <w:link w:val="CommentSubjectChar"/>
    <w:uiPriority w:val="99"/>
    <w:semiHidden/>
    <w:unhideWhenUsed/>
    <w:rsid w:val="00CB5EC4"/>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5EC4"/>
    <w:rPr>
      <w:rFonts w:ascii="Calibri" w:eastAsia="Calibri" w:hAnsi="Calibri" w:cs="Times New Roman"/>
      <w:b/>
      <w:bCs/>
      <w:sz w:val="20"/>
      <w:szCs w:val="20"/>
    </w:rPr>
  </w:style>
  <w:style w:type="character" w:customStyle="1" w:styleId="aak">
    <w:name w:val="aak"/>
    <w:basedOn w:val="DefaultParagraphFont"/>
    <w:rsid w:val="00D845F4"/>
  </w:style>
  <w:style w:type="paragraph" w:styleId="Revision">
    <w:name w:val="Revision"/>
    <w:hidden/>
    <w:uiPriority w:val="99"/>
    <w:semiHidden/>
    <w:rsid w:val="007127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541">
      <w:bodyDiv w:val="1"/>
      <w:marLeft w:val="0"/>
      <w:marRight w:val="0"/>
      <w:marTop w:val="0"/>
      <w:marBottom w:val="0"/>
      <w:divBdr>
        <w:top w:val="none" w:sz="0" w:space="0" w:color="auto"/>
        <w:left w:val="none" w:sz="0" w:space="0" w:color="auto"/>
        <w:bottom w:val="none" w:sz="0" w:space="0" w:color="auto"/>
        <w:right w:val="none" w:sz="0" w:space="0" w:color="auto"/>
      </w:divBdr>
    </w:div>
    <w:div w:id="39596531">
      <w:bodyDiv w:val="1"/>
      <w:marLeft w:val="0"/>
      <w:marRight w:val="0"/>
      <w:marTop w:val="0"/>
      <w:marBottom w:val="0"/>
      <w:divBdr>
        <w:top w:val="none" w:sz="0" w:space="0" w:color="auto"/>
        <w:left w:val="none" w:sz="0" w:space="0" w:color="auto"/>
        <w:bottom w:val="none" w:sz="0" w:space="0" w:color="auto"/>
        <w:right w:val="none" w:sz="0" w:space="0" w:color="auto"/>
      </w:divBdr>
    </w:div>
    <w:div w:id="63843543">
      <w:bodyDiv w:val="1"/>
      <w:marLeft w:val="0"/>
      <w:marRight w:val="0"/>
      <w:marTop w:val="0"/>
      <w:marBottom w:val="0"/>
      <w:divBdr>
        <w:top w:val="none" w:sz="0" w:space="0" w:color="auto"/>
        <w:left w:val="none" w:sz="0" w:space="0" w:color="auto"/>
        <w:bottom w:val="none" w:sz="0" w:space="0" w:color="auto"/>
        <w:right w:val="none" w:sz="0" w:space="0" w:color="auto"/>
      </w:divBdr>
    </w:div>
    <w:div w:id="116144707">
      <w:bodyDiv w:val="1"/>
      <w:marLeft w:val="0"/>
      <w:marRight w:val="0"/>
      <w:marTop w:val="0"/>
      <w:marBottom w:val="0"/>
      <w:divBdr>
        <w:top w:val="none" w:sz="0" w:space="0" w:color="auto"/>
        <w:left w:val="none" w:sz="0" w:space="0" w:color="auto"/>
        <w:bottom w:val="none" w:sz="0" w:space="0" w:color="auto"/>
        <w:right w:val="none" w:sz="0" w:space="0" w:color="auto"/>
      </w:divBdr>
    </w:div>
    <w:div w:id="137453657">
      <w:bodyDiv w:val="1"/>
      <w:marLeft w:val="0"/>
      <w:marRight w:val="0"/>
      <w:marTop w:val="0"/>
      <w:marBottom w:val="0"/>
      <w:divBdr>
        <w:top w:val="none" w:sz="0" w:space="0" w:color="auto"/>
        <w:left w:val="none" w:sz="0" w:space="0" w:color="auto"/>
        <w:bottom w:val="none" w:sz="0" w:space="0" w:color="auto"/>
        <w:right w:val="none" w:sz="0" w:space="0" w:color="auto"/>
      </w:divBdr>
    </w:div>
    <w:div w:id="137459049">
      <w:bodyDiv w:val="1"/>
      <w:marLeft w:val="0"/>
      <w:marRight w:val="0"/>
      <w:marTop w:val="0"/>
      <w:marBottom w:val="0"/>
      <w:divBdr>
        <w:top w:val="none" w:sz="0" w:space="0" w:color="auto"/>
        <w:left w:val="none" w:sz="0" w:space="0" w:color="auto"/>
        <w:bottom w:val="none" w:sz="0" w:space="0" w:color="auto"/>
        <w:right w:val="none" w:sz="0" w:space="0" w:color="auto"/>
      </w:divBdr>
    </w:div>
    <w:div w:id="161091380">
      <w:bodyDiv w:val="1"/>
      <w:marLeft w:val="0"/>
      <w:marRight w:val="0"/>
      <w:marTop w:val="0"/>
      <w:marBottom w:val="0"/>
      <w:divBdr>
        <w:top w:val="none" w:sz="0" w:space="0" w:color="auto"/>
        <w:left w:val="none" w:sz="0" w:space="0" w:color="auto"/>
        <w:bottom w:val="none" w:sz="0" w:space="0" w:color="auto"/>
        <w:right w:val="none" w:sz="0" w:space="0" w:color="auto"/>
      </w:divBdr>
    </w:div>
    <w:div w:id="165443443">
      <w:bodyDiv w:val="1"/>
      <w:marLeft w:val="0"/>
      <w:marRight w:val="0"/>
      <w:marTop w:val="0"/>
      <w:marBottom w:val="0"/>
      <w:divBdr>
        <w:top w:val="none" w:sz="0" w:space="0" w:color="auto"/>
        <w:left w:val="none" w:sz="0" w:space="0" w:color="auto"/>
        <w:bottom w:val="none" w:sz="0" w:space="0" w:color="auto"/>
        <w:right w:val="none" w:sz="0" w:space="0" w:color="auto"/>
      </w:divBdr>
    </w:div>
    <w:div w:id="204147147">
      <w:bodyDiv w:val="1"/>
      <w:marLeft w:val="0"/>
      <w:marRight w:val="0"/>
      <w:marTop w:val="0"/>
      <w:marBottom w:val="0"/>
      <w:divBdr>
        <w:top w:val="none" w:sz="0" w:space="0" w:color="auto"/>
        <w:left w:val="none" w:sz="0" w:space="0" w:color="auto"/>
        <w:bottom w:val="none" w:sz="0" w:space="0" w:color="auto"/>
        <w:right w:val="none" w:sz="0" w:space="0" w:color="auto"/>
      </w:divBdr>
    </w:div>
    <w:div w:id="212735395">
      <w:bodyDiv w:val="1"/>
      <w:marLeft w:val="0"/>
      <w:marRight w:val="0"/>
      <w:marTop w:val="0"/>
      <w:marBottom w:val="0"/>
      <w:divBdr>
        <w:top w:val="none" w:sz="0" w:space="0" w:color="auto"/>
        <w:left w:val="none" w:sz="0" w:space="0" w:color="auto"/>
        <w:bottom w:val="none" w:sz="0" w:space="0" w:color="auto"/>
        <w:right w:val="none" w:sz="0" w:space="0" w:color="auto"/>
      </w:divBdr>
    </w:div>
    <w:div w:id="270210840">
      <w:bodyDiv w:val="1"/>
      <w:marLeft w:val="0"/>
      <w:marRight w:val="0"/>
      <w:marTop w:val="0"/>
      <w:marBottom w:val="0"/>
      <w:divBdr>
        <w:top w:val="none" w:sz="0" w:space="0" w:color="auto"/>
        <w:left w:val="none" w:sz="0" w:space="0" w:color="auto"/>
        <w:bottom w:val="none" w:sz="0" w:space="0" w:color="auto"/>
        <w:right w:val="none" w:sz="0" w:space="0" w:color="auto"/>
      </w:divBdr>
    </w:div>
    <w:div w:id="298071728">
      <w:bodyDiv w:val="1"/>
      <w:marLeft w:val="0"/>
      <w:marRight w:val="0"/>
      <w:marTop w:val="0"/>
      <w:marBottom w:val="0"/>
      <w:divBdr>
        <w:top w:val="none" w:sz="0" w:space="0" w:color="auto"/>
        <w:left w:val="none" w:sz="0" w:space="0" w:color="auto"/>
        <w:bottom w:val="none" w:sz="0" w:space="0" w:color="auto"/>
        <w:right w:val="none" w:sz="0" w:space="0" w:color="auto"/>
      </w:divBdr>
    </w:div>
    <w:div w:id="310914823">
      <w:bodyDiv w:val="1"/>
      <w:marLeft w:val="0"/>
      <w:marRight w:val="0"/>
      <w:marTop w:val="0"/>
      <w:marBottom w:val="0"/>
      <w:divBdr>
        <w:top w:val="none" w:sz="0" w:space="0" w:color="auto"/>
        <w:left w:val="none" w:sz="0" w:space="0" w:color="auto"/>
        <w:bottom w:val="none" w:sz="0" w:space="0" w:color="auto"/>
        <w:right w:val="none" w:sz="0" w:space="0" w:color="auto"/>
      </w:divBdr>
    </w:div>
    <w:div w:id="329022208">
      <w:bodyDiv w:val="1"/>
      <w:marLeft w:val="0"/>
      <w:marRight w:val="0"/>
      <w:marTop w:val="0"/>
      <w:marBottom w:val="0"/>
      <w:divBdr>
        <w:top w:val="none" w:sz="0" w:space="0" w:color="auto"/>
        <w:left w:val="none" w:sz="0" w:space="0" w:color="auto"/>
        <w:bottom w:val="none" w:sz="0" w:space="0" w:color="auto"/>
        <w:right w:val="none" w:sz="0" w:space="0" w:color="auto"/>
      </w:divBdr>
    </w:div>
    <w:div w:id="346520325">
      <w:bodyDiv w:val="1"/>
      <w:marLeft w:val="0"/>
      <w:marRight w:val="0"/>
      <w:marTop w:val="0"/>
      <w:marBottom w:val="0"/>
      <w:divBdr>
        <w:top w:val="none" w:sz="0" w:space="0" w:color="auto"/>
        <w:left w:val="none" w:sz="0" w:space="0" w:color="auto"/>
        <w:bottom w:val="none" w:sz="0" w:space="0" w:color="auto"/>
        <w:right w:val="none" w:sz="0" w:space="0" w:color="auto"/>
      </w:divBdr>
    </w:div>
    <w:div w:id="352194329">
      <w:bodyDiv w:val="1"/>
      <w:marLeft w:val="0"/>
      <w:marRight w:val="0"/>
      <w:marTop w:val="0"/>
      <w:marBottom w:val="0"/>
      <w:divBdr>
        <w:top w:val="none" w:sz="0" w:space="0" w:color="auto"/>
        <w:left w:val="none" w:sz="0" w:space="0" w:color="auto"/>
        <w:bottom w:val="none" w:sz="0" w:space="0" w:color="auto"/>
        <w:right w:val="none" w:sz="0" w:space="0" w:color="auto"/>
      </w:divBdr>
    </w:div>
    <w:div w:id="369453281">
      <w:bodyDiv w:val="1"/>
      <w:marLeft w:val="0"/>
      <w:marRight w:val="0"/>
      <w:marTop w:val="0"/>
      <w:marBottom w:val="0"/>
      <w:divBdr>
        <w:top w:val="none" w:sz="0" w:space="0" w:color="auto"/>
        <w:left w:val="none" w:sz="0" w:space="0" w:color="auto"/>
        <w:bottom w:val="none" w:sz="0" w:space="0" w:color="auto"/>
        <w:right w:val="none" w:sz="0" w:space="0" w:color="auto"/>
      </w:divBdr>
    </w:div>
    <w:div w:id="466355476">
      <w:bodyDiv w:val="1"/>
      <w:marLeft w:val="0"/>
      <w:marRight w:val="0"/>
      <w:marTop w:val="0"/>
      <w:marBottom w:val="0"/>
      <w:divBdr>
        <w:top w:val="none" w:sz="0" w:space="0" w:color="auto"/>
        <w:left w:val="none" w:sz="0" w:space="0" w:color="auto"/>
        <w:bottom w:val="none" w:sz="0" w:space="0" w:color="auto"/>
        <w:right w:val="none" w:sz="0" w:space="0" w:color="auto"/>
      </w:divBdr>
    </w:div>
    <w:div w:id="485707894">
      <w:bodyDiv w:val="1"/>
      <w:marLeft w:val="0"/>
      <w:marRight w:val="0"/>
      <w:marTop w:val="0"/>
      <w:marBottom w:val="0"/>
      <w:divBdr>
        <w:top w:val="none" w:sz="0" w:space="0" w:color="auto"/>
        <w:left w:val="none" w:sz="0" w:space="0" w:color="auto"/>
        <w:bottom w:val="none" w:sz="0" w:space="0" w:color="auto"/>
        <w:right w:val="none" w:sz="0" w:space="0" w:color="auto"/>
      </w:divBdr>
    </w:div>
    <w:div w:id="501050357">
      <w:bodyDiv w:val="1"/>
      <w:marLeft w:val="0"/>
      <w:marRight w:val="0"/>
      <w:marTop w:val="0"/>
      <w:marBottom w:val="0"/>
      <w:divBdr>
        <w:top w:val="none" w:sz="0" w:space="0" w:color="auto"/>
        <w:left w:val="none" w:sz="0" w:space="0" w:color="auto"/>
        <w:bottom w:val="none" w:sz="0" w:space="0" w:color="auto"/>
        <w:right w:val="none" w:sz="0" w:space="0" w:color="auto"/>
      </w:divBdr>
    </w:div>
    <w:div w:id="553808457">
      <w:bodyDiv w:val="1"/>
      <w:marLeft w:val="0"/>
      <w:marRight w:val="0"/>
      <w:marTop w:val="0"/>
      <w:marBottom w:val="0"/>
      <w:divBdr>
        <w:top w:val="none" w:sz="0" w:space="0" w:color="auto"/>
        <w:left w:val="none" w:sz="0" w:space="0" w:color="auto"/>
        <w:bottom w:val="none" w:sz="0" w:space="0" w:color="auto"/>
        <w:right w:val="none" w:sz="0" w:space="0" w:color="auto"/>
      </w:divBdr>
    </w:div>
    <w:div w:id="599141961">
      <w:bodyDiv w:val="1"/>
      <w:marLeft w:val="0"/>
      <w:marRight w:val="0"/>
      <w:marTop w:val="0"/>
      <w:marBottom w:val="0"/>
      <w:divBdr>
        <w:top w:val="none" w:sz="0" w:space="0" w:color="auto"/>
        <w:left w:val="none" w:sz="0" w:space="0" w:color="auto"/>
        <w:bottom w:val="none" w:sz="0" w:space="0" w:color="auto"/>
        <w:right w:val="none" w:sz="0" w:space="0" w:color="auto"/>
      </w:divBdr>
    </w:div>
    <w:div w:id="613056234">
      <w:bodyDiv w:val="1"/>
      <w:marLeft w:val="0"/>
      <w:marRight w:val="0"/>
      <w:marTop w:val="0"/>
      <w:marBottom w:val="0"/>
      <w:divBdr>
        <w:top w:val="none" w:sz="0" w:space="0" w:color="auto"/>
        <w:left w:val="none" w:sz="0" w:space="0" w:color="auto"/>
        <w:bottom w:val="none" w:sz="0" w:space="0" w:color="auto"/>
        <w:right w:val="none" w:sz="0" w:space="0" w:color="auto"/>
      </w:divBdr>
    </w:div>
    <w:div w:id="623653385">
      <w:bodyDiv w:val="1"/>
      <w:marLeft w:val="0"/>
      <w:marRight w:val="0"/>
      <w:marTop w:val="0"/>
      <w:marBottom w:val="0"/>
      <w:divBdr>
        <w:top w:val="none" w:sz="0" w:space="0" w:color="auto"/>
        <w:left w:val="none" w:sz="0" w:space="0" w:color="auto"/>
        <w:bottom w:val="none" w:sz="0" w:space="0" w:color="auto"/>
        <w:right w:val="none" w:sz="0" w:space="0" w:color="auto"/>
      </w:divBdr>
    </w:div>
    <w:div w:id="659233576">
      <w:bodyDiv w:val="1"/>
      <w:marLeft w:val="0"/>
      <w:marRight w:val="0"/>
      <w:marTop w:val="0"/>
      <w:marBottom w:val="0"/>
      <w:divBdr>
        <w:top w:val="none" w:sz="0" w:space="0" w:color="auto"/>
        <w:left w:val="none" w:sz="0" w:space="0" w:color="auto"/>
        <w:bottom w:val="none" w:sz="0" w:space="0" w:color="auto"/>
        <w:right w:val="none" w:sz="0" w:space="0" w:color="auto"/>
      </w:divBdr>
    </w:div>
    <w:div w:id="673922028">
      <w:bodyDiv w:val="1"/>
      <w:marLeft w:val="0"/>
      <w:marRight w:val="0"/>
      <w:marTop w:val="0"/>
      <w:marBottom w:val="0"/>
      <w:divBdr>
        <w:top w:val="none" w:sz="0" w:space="0" w:color="auto"/>
        <w:left w:val="none" w:sz="0" w:space="0" w:color="auto"/>
        <w:bottom w:val="none" w:sz="0" w:space="0" w:color="auto"/>
        <w:right w:val="none" w:sz="0" w:space="0" w:color="auto"/>
      </w:divBdr>
    </w:div>
    <w:div w:id="687373086">
      <w:bodyDiv w:val="1"/>
      <w:marLeft w:val="0"/>
      <w:marRight w:val="0"/>
      <w:marTop w:val="0"/>
      <w:marBottom w:val="0"/>
      <w:divBdr>
        <w:top w:val="none" w:sz="0" w:space="0" w:color="auto"/>
        <w:left w:val="none" w:sz="0" w:space="0" w:color="auto"/>
        <w:bottom w:val="none" w:sz="0" w:space="0" w:color="auto"/>
        <w:right w:val="none" w:sz="0" w:space="0" w:color="auto"/>
      </w:divBdr>
    </w:div>
    <w:div w:id="735712366">
      <w:bodyDiv w:val="1"/>
      <w:marLeft w:val="0"/>
      <w:marRight w:val="0"/>
      <w:marTop w:val="0"/>
      <w:marBottom w:val="0"/>
      <w:divBdr>
        <w:top w:val="none" w:sz="0" w:space="0" w:color="auto"/>
        <w:left w:val="none" w:sz="0" w:space="0" w:color="auto"/>
        <w:bottom w:val="none" w:sz="0" w:space="0" w:color="auto"/>
        <w:right w:val="none" w:sz="0" w:space="0" w:color="auto"/>
      </w:divBdr>
    </w:div>
    <w:div w:id="737438307">
      <w:bodyDiv w:val="1"/>
      <w:marLeft w:val="0"/>
      <w:marRight w:val="0"/>
      <w:marTop w:val="0"/>
      <w:marBottom w:val="0"/>
      <w:divBdr>
        <w:top w:val="none" w:sz="0" w:space="0" w:color="auto"/>
        <w:left w:val="none" w:sz="0" w:space="0" w:color="auto"/>
        <w:bottom w:val="none" w:sz="0" w:space="0" w:color="auto"/>
        <w:right w:val="none" w:sz="0" w:space="0" w:color="auto"/>
      </w:divBdr>
    </w:div>
    <w:div w:id="770055023">
      <w:bodyDiv w:val="1"/>
      <w:marLeft w:val="0"/>
      <w:marRight w:val="0"/>
      <w:marTop w:val="0"/>
      <w:marBottom w:val="0"/>
      <w:divBdr>
        <w:top w:val="none" w:sz="0" w:space="0" w:color="auto"/>
        <w:left w:val="none" w:sz="0" w:space="0" w:color="auto"/>
        <w:bottom w:val="none" w:sz="0" w:space="0" w:color="auto"/>
        <w:right w:val="none" w:sz="0" w:space="0" w:color="auto"/>
      </w:divBdr>
    </w:div>
    <w:div w:id="819271727">
      <w:bodyDiv w:val="1"/>
      <w:marLeft w:val="0"/>
      <w:marRight w:val="0"/>
      <w:marTop w:val="0"/>
      <w:marBottom w:val="0"/>
      <w:divBdr>
        <w:top w:val="none" w:sz="0" w:space="0" w:color="auto"/>
        <w:left w:val="none" w:sz="0" w:space="0" w:color="auto"/>
        <w:bottom w:val="none" w:sz="0" w:space="0" w:color="auto"/>
        <w:right w:val="none" w:sz="0" w:space="0" w:color="auto"/>
      </w:divBdr>
    </w:div>
    <w:div w:id="822232380">
      <w:bodyDiv w:val="1"/>
      <w:marLeft w:val="0"/>
      <w:marRight w:val="0"/>
      <w:marTop w:val="0"/>
      <w:marBottom w:val="0"/>
      <w:divBdr>
        <w:top w:val="none" w:sz="0" w:space="0" w:color="auto"/>
        <w:left w:val="none" w:sz="0" w:space="0" w:color="auto"/>
        <w:bottom w:val="none" w:sz="0" w:space="0" w:color="auto"/>
        <w:right w:val="none" w:sz="0" w:space="0" w:color="auto"/>
      </w:divBdr>
    </w:div>
    <w:div w:id="863708307">
      <w:bodyDiv w:val="1"/>
      <w:marLeft w:val="0"/>
      <w:marRight w:val="0"/>
      <w:marTop w:val="0"/>
      <w:marBottom w:val="0"/>
      <w:divBdr>
        <w:top w:val="none" w:sz="0" w:space="0" w:color="auto"/>
        <w:left w:val="none" w:sz="0" w:space="0" w:color="auto"/>
        <w:bottom w:val="none" w:sz="0" w:space="0" w:color="auto"/>
        <w:right w:val="none" w:sz="0" w:space="0" w:color="auto"/>
      </w:divBdr>
    </w:div>
    <w:div w:id="944271846">
      <w:bodyDiv w:val="1"/>
      <w:marLeft w:val="0"/>
      <w:marRight w:val="0"/>
      <w:marTop w:val="0"/>
      <w:marBottom w:val="0"/>
      <w:divBdr>
        <w:top w:val="none" w:sz="0" w:space="0" w:color="auto"/>
        <w:left w:val="none" w:sz="0" w:space="0" w:color="auto"/>
        <w:bottom w:val="none" w:sz="0" w:space="0" w:color="auto"/>
        <w:right w:val="none" w:sz="0" w:space="0" w:color="auto"/>
      </w:divBdr>
    </w:div>
    <w:div w:id="969093129">
      <w:bodyDiv w:val="1"/>
      <w:marLeft w:val="0"/>
      <w:marRight w:val="0"/>
      <w:marTop w:val="0"/>
      <w:marBottom w:val="0"/>
      <w:divBdr>
        <w:top w:val="none" w:sz="0" w:space="0" w:color="auto"/>
        <w:left w:val="none" w:sz="0" w:space="0" w:color="auto"/>
        <w:bottom w:val="none" w:sz="0" w:space="0" w:color="auto"/>
        <w:right w:val="none" w:sz="0" w:space="0" w:color="auto"/>
      </w:divBdr>
    </w:div>
    <w:div w:id="988746353">
      <w:bodyDiv w:val="1"/>
      <w:marLeft w:val="0"/>
      <w:marRight w:val="0"/>
      <w:marTop w:val="0"/>
      <w:marBottom w:val="0"/>
      <w:divBdr>
        <w:top w:val="none" w:sz="0" w:space="0" w:color="auto"/>
        <w:left w:val="none" w:sz="0" w:space="0" w:color="auto"/>
        <w:bottom w:val="none" w:sz="0" w:space="0" w:color="auto"/>
        <w:right w:val="none" w:sz="0" w:space="0" w:color="auto"/>
      </w:divBdr>
    </w:div>
    <w:div w:id="1028527408">
      <w:bodyDiv w:val="1"/>
      <w:marLeft w:val="0"/>
      <w:marRight w:val="0"/>
      <w:marTop w:val="0"/>
      <w:marBottom w:val="0"/>
      <w:divBdr>
        <w:top w:val="none" w:sz="0" w:space="0" w:color="auto"/>
        <w:left w:val="none" w:sz="0" w:space="0" w:color="auto"/>
        <w:bottom w:val="none" w:sz="0" w:space="0" w:color="auto"/>
        <w:right w:val="none" w:sz="0" w:space="0" w:color="auto"/>
      </w:divBdr>
    </w:div>
    <w:div w:id="1081021397">
      <w:bodyDiv w:val="1"/>
      <w:marLeft w:val="0"/>
      <w:marRight w:val="0"/>
      <w:marTop w:val="0"/>
      <w:marBottom w:val="0"/>
      <w:divBdr>
        <w:top w:val="none" w:sz="0" w:space="0" w:color="auto"/>
        <w:left w:val="none" w:sz="0" w:space="0" w:color="auto"/>
        <w:bottom w:val="none" w:sz="0" w:space="0" w:color="auto"/>
        <w:right w:val="none" w:sz="0" w:space="0" w:color="auto"/>
      </w:divBdr>
    </w:div>
    <w:div w:id="1106462488">
      <w:bodyDiv w:val="1"/>
      <w:marLeft w:val="0"/>
      <w:marRight w:val="0"/>
      <w:marTop w:val="0"/>
      <w:marBottom w:val="0"/>
      <w:divBdr>
        <w:top w:val="none" w:sz="0" w:space="0" w:color="auto"/>
        <w:left w:val="none" w:sz="0" w:space="0" w:color="auto"/>
        <w:bottom w:val="none" w:sz="0" w:space="0" w:color="auto"/>
        <w:right w:val="none" w:sz="0" w:space="0" w:color="auto"/>
      </w:divBdr>
    </w:div>
    <w:div w:id="1119379149">
      <w:bodyDiv w:val="1"/>
      <w:marLeft w:val="0"/>
      <w:marRight w:val="0"/>
      <w:marTop w:val="0"/>
      <w:marBottom w:val="0"/>
      <w:divBdr>
        <w:top w:val="none" w:sz="0" w:space="0" w:color="auto"/>
        <w:left w:val="none" w:sz="0" w:space="0" w:color="auto"/>
        <w:bottom w:val="none" w:sz="0" w:space="0" w:color="auto"/>
        <w:right w:val="none" w:sz="0" w:space="0" w:color="auto"/>
      </w:divBdr>
    </w:div>
    <w:div w:id="1132750417">
      <w:bodyDiv w:val="1"/>
      <w:marLeft w:val="0"/>
      <w:marRight w:val="0"/>
      <w:marTop w:val="0"/>
      <w:marBottom w:val="0"/>
      <w:divBdr>
        <w:top w:val="none" w:sz="0" w:space="0" w:color="auto"/>
        <w:left w:val="none" w:sz="0" w:space="0" w:color="auto"/>
        <w:bottom w:val="none" w:sz="0" w:space="0" w:color="auto"/>
        <w:right w:val="none" w:sz="0" w:space="0" w:color="auto"/>
      </w:divBdr>
    </w:div>
    <w:div w:id="1138499345">
      <w:bodyDiv w:val="1"/>
      <w:marLeft w:val="0"/>
      <w:marRight w:val="0"/>
      <w:marTop w:val="0"/>
      <w:marBottom w:val="0"/>
      <w:divBdr>
        <w:top w:val="none" w:sz="0" w:space="0" w:color="auto"/>
        <w:left w:val="none" w:sz="0" w:space="0" w:color="auto"/>
        <w:bottom w:val="none" w:sz="0" w:space="0" w:color="auto"/>
        <w:right w:val="none" w:sz="0" w:space="0" w:color="auto"/>
      </w:divBdr>
    </w:div>
    <w:div w:id="1152715487">
      <w:bodyDiv w:val="1"/>
      <w:marLeft w:val="0"/>
      <w:marRight w:val="0"/>
      <w:marTop w:val="0"/>
      <w:marBottom w:val="0"/>
      <w:divBdr>
        <w:top w:val="none" w:sz="0" w:space="0" w:color="auto"/>
        <w:left w:val="none" w:sz="0" w:space="0" w:color="auto"/>
        <w:bottom w:val="none" w:sz="0" w:space="0" w:color="auto"/>
        <w:right w:val="none" w:sz="0" w:space="0" w:color="auto"/>
      </w:divBdr>
    </w:div>
    <w:div w:id="1161850949">
      <w:bodyDiv w:val="1"/>
      <w:marLeft w:val="0"/>
      <w:marRight w:val="0"/>
      <w:marTop w:val="0"/>
      <w:marBottom w:val="0"/>
      <w:divBdr>
        <w:top w:val="none" w:sz="0" w:space="0" w:color="auto"/>
        <w:left w:val="none" w:sz="0" w:space="0" w:color="auto"/>
        <w:bottom w:val="none" w:sz="0" w:space="0" w:color="auto"/>
        <w:right w:val="none" w:sz="0" w:space="0" w:color="auto"/>
      </w:divBdr>
    </w:div>
    <w:div w:id="1183015814">
      <w:bodyDiv w:val="1"/>
      <w:marLeft w:val="0"/>
      <w:marRight w:val="0"/>
      <w:marTop w:val="0"/>
      <w:marBottom w:val="0"/>
      <w:divBdr>
        <w:top w:val="none" w:sz="0" w:space="0" w:color="auto"/>
        <w:left w:val="none" w:sz="0" w:space="0" w:color="auto"/>
        <w:bottom w:val="none" w:sz="0" w:space="0" w:color="auto"/>
        <w:right w:val="none" w:sz="0" w:space="0" w:color="auto"/>
      </w:divBdr>
    </w:div>
    <w:div w:id="1190071038">
      <w:bodyDiv w:val="1"/>
      <w:marLeft w:val="0"/>
      <w:marRight w:val="0"/>
      <w:marTop w:val="0"/>
      <w:marBottom w:val="0"/>
      <w:divBdr>
        <w:top w:val="none" w:sz="0" w:space="0" w:color="auto"/>
        <w:left w:val="none" w:sz="0" w:space="0" w:color="auto"/>
        <w:bottom w:val="none" w:sz="0" w:space="0" w:color="auto"/>
        <w:right w:val="none" w:sz="0" w:space="0" w:color="auto"/>
      </w:divBdr>
    </w:div>
    <w:div w:id="1190951085">
      <w:bodyDiv w:val="1"/>
      <w:marLeft w:val="0"/>
      <w:marRight w:val="0"/>
      <w:marTop w:val="0"/>
      <w:marBottom w:val="0"/>
      <w:divBdr>
        <w:top w:val="none" w:sz="0" w:space="0" w:color="auto"/>
        <w:left w:val="none" w:sz="0" w:space="0" w:color="auto"/>
        <w:bottom w:val="none" w:sz="0" w:space="0" w:color="auto"/>
        <w:right w:val="none" w:sz="0" w:space="0" w:color="auto"/>
      </w:divBdr>
    </w:div>
    <w:div w:id="1217545889">
      <w:bodyDiv w:val="1"/>
      <w:marLeft w:val="0"/>
      <w:marRight w:val="0"/>
      <w:marTop w:val="0"/>
      <w:marBottom w:val="0"/>
      <w:divBdr>
        <w:top w:val="none" w:sz="0" w:space="0" w:color="auto"/>
        <w:left w:val="none" w:sz="0" w:space="0" w:color="auto"/>
        <w:bottom w:val="none" w:sz="0" w:space="0" w:color="auto"/>
        <w:right w:val="none" w:sz="0" w:space="0" w:color="auto"/>
      </w:divBdr>
    </w:div>
    <w:div w:id="1308320996">
      <w:bodyDiv w:val="1"/>
      <w:marLeft w:val="0"/>
      <w:marRight w:val="0"/>
      <w:marTop w:val="0"/>
      <w:marBottom w:val="0"/>
      <w:divBdr>
        <w:top w:val="none" w:sz="0" w:space="0" w:color="auto"/>
        <w:left w:val="none" w:sz="0" w:space="0" w:color="auto"/>
        <w:bottom w:val="none" w:sz="0" w:space="0" w:color="auto"/>
        <w:right w:val="none" w:sz="0" w:space="0" w:color="auto"/>
      </w:divBdr>
    </w:div>
    <w:div w:id="1373069666">
      <w:bodyDiv w:val="1"/>
      <w:marLeft w:val="0"/>
      <w:marRight w:val="0"/>
      <w:marTop w:val="0"/>
      <w:marBottom w:val="0"/>
      <w:divBdr>
        <w:top w:val="none" w:sz="0" w:space="0" w:color="auto"/>
        <w:left w:val="none" w:sz="0" w:space="0" w:color="auto"/>
        <w:bottom w:val="none" w:sz="0" w:space="0" w:color="auto"/>
        <w:right w:val="none" w:sz="0" w:space="0" w:color="auto"/>
      </w:divBdr>
    </w:div>
    <w:div w:id="1374496886">
      <w:bodyDiv w:val="1"/>
      <w:marLeft w:val="0"/>
      <w:marRight w:val="0"/>
      <w:marTop w:val="0"/>
      <w:marBottom w:val="0"/>
      <w:divBdr>
        <w:top w:val="none" w:sz="0" w:space="0" w:color="auto"/>
        <w:left w:val="none" w:sz="0" w:space="0" w:color="auto"/>
        <w:bottom w:val="none" w:sz="0" w:space="0" w:color="auto"/>
        <w:right w:val="none" w:sz="0" w:space="0" w:color="auto"/>
      </w:divBdr>
    </w:div>
    <w:div w:id="1379860512">
      <w:bodyDiv w:val="1"/>
      <w:marLeft w:val="0"/>
      <w:marRight w:val="0"/>
      <w:marTop w:val="0"/>
      <w:marBottom w:val="0"/>
      <w:divBdr>
        <w:top w:val="none" w:sz="0" w:space="0" w:color="auto"/>
        <w:left w:val="none" w:sz="0" w:space="0" w:color="auto"/>
        <w:bottom w:val="none" w:sz="0" w:space="0" w:color="auto"/>
        <w:right w:val="none" w:sz="0" w:space="0" w:color="auto"/>
      </w:divBdr>
    </w:div>
    <w:div w:id="1392999776">
      <w:bodyDiv w:val="1"/>
      <w:marLeft w:val="0"/>
      <w:marRight w:val="0"/>
      <w:marTop w:val="0"/>
      <w:marBottom w:val="0"/>
      <w:divBdr>
        <w:top w:val="none" w:sz="0" w:space="0" w:color="auto"/>
        <w:left w:val="none" w:sz="0" w:space="0" w:color="auto"/>
        <w:bottom w:val="none" w:sz="0" w:space="0" w:color="auto"/>
        <w:right w:val="none" w:sz="0" w:space="0" w:color="auto"/>
      </w:divBdr>
    </w:div>
    <w:div w:id="1412503765">
      <w:bodyDiv w:val="1"/>
      <w:marLeft w:val="0"/>
      <w:marRight w:val="0"/>
      <w:marTop w:val="0"/>
      <w:marBottom w:val="0"/>
      <w:divBdr>
        <w:top w:val="none" w:sz="0" w:space="0" w:color="auto"/>
        <w:left w:val="none" w:sz="0" w:space="0" w:color="auto"/>
        <w:bottom w:val="none" w:sz="0" w:space="0" w:color="auto"/>
        <w:right w:val="none" w:sz="0" w:space="0" w:color="auto"/>
      </w:divBdr>
    </w:div>
    <w:div w:id="1415127406">
      <w:bodyDiv w:val="1"/>
      <w:marLeft w:val="0"/>
      <w:marRight w:val="0"/>
      <w:marTop w:val="0"/>
      <w:marBottom w:val="0"/>
      <w:divBdr>
        <w:top w:val="none" w:sz="0" w:space="0" w:color="auto"/>
        <w:left w:val="none" w:sz="0" w:space="0" w:color="auto"/>
        <w:bottom w:val="none" w:sz="0" w:space="0" w:color="auto"/>
        <w:right w:val="none" w:sz="0" w:space="0" w:color="auto"/>
      </w:divBdr>
    </w:div>
    <w:div w:id="1440636386">
      <w:bodyDiv w:val="1"/>
      <w:marLeft w:val="0"/>
      <w:marRight w:val="0"/>
      <w:marTop w:val="0"/>
      <w:marBottom w:val="0"/>
      <w:divBdr>
        <w:top w:val="none" w:sz="0" w:space="0" w:color="auto"/>
        <w:left w:val="none" w:sz="0" w:space="0" w:color="auto"/>
        <w:bottom w:val="none" w:sz="0" w:space="0" w:color="auto"/>
        <w:right w:val="none" w:sz="0" w:space="0" w:color="auto"/>
      </w:divBdr>
    </w:div>
    <w:div w:id="1557859515">
      <w:bodyDiv w:val="1"/>
      <w:marLeft w:val="0"/>
      <w:marRight w:val="0"/>
      <w:marTop w:val="0"/>
      <w:marBottom w:val="0"/>
      <w:divBdr>
        <w:top w:val="none" w:sz="0" w:space="0" w:color="auto"/>
        <w:left w:val="none" w:sz="0" w:space="0" w:color="auto"/>
        <w:bottom w:val="none" w:sz="0" w:space="0" w:color="auto"/>
        <w:right w:val="none" w:sz="0" w:space="0" w:color="auto"/>
      </w:divBdr>
    </w:div>
    <w:div w:id="1615941042">
      <w:bodyDiv w:val="1"/>
      <w:marLeft w:val="0"/>
      <w:marRight w:val="0"/>
      <w:marTop w:val="0"/>
      <w:marBottom w:val="0"/>
      <w:divBdr>
        <w:top w:val="none" w:sz="0" w:space="0" w:color="auto"/>
        <w:left w:val="none" w:sz="0" w:space="0" w:color="auto"/>
        <w:bottom w:val="none" w:sz="0" w:space="0" w:color="auto"/>
        <w:right w:val="none" w:sz="0" w:space="0" w:color="auto"/>
      </w:divBdr>
    </w:div>
    <w:div w:id="1616134336">
      <w:bodyDiv w:val="1"/>
      <w:marLeft w:val="0"/>
      <w:marRight w:val="0"/>
      <w:marTop w:val="0"/>
      <w:marBottom w:val="0"/>
      <w:divBdr>
        <w:top w:val="none" w:sz="0" w:space="0" w:color="auto"/>
        <w:left w:val="none" w:sz="0" w:space="0" w:color="auto"/>
        <w:bottom w:val="none" w:sz="0" w:space="0" w:color="auto"/>
        <w:right w:val="none" w:sz="0" w:space="0" w:color="auto"/>
      </w:divBdr>
    </w:div>
    <w:div w:id="1673023034">
      <w:bodyDiv w:val="1"/>
      <w:marLeft w:val="0"/>
      <w:marRight w:val="0"/>
      <w:marTop w:val="0"/>
      <w:marBottom w:val="0"/>
      <w:divBdr>
        <w:top w:val="none" w:sz="0" w:space="0" w:color="auto"/>
        <w:left w:val="none" w:sz="0" w:space="0" w:color="auto"/>
        <w:bottom w:val="none" w:sz="0" w:space="0" w:color="auto"/>
        <w:right w:val="none" w:sz="0" w:space="0" w:color="auto"/>
      </w:divBdr>
    </w:div>
    <w:div w:id="1739788956">
      <w:bodyDiv w:val="1"/>
      <w:marLeft w:val="0"/>
      <w:marRight w:val="0"/>
      <w:marTop w:val="0"/>
      <w:marBottom w:val="0"/>
      <w:divBdr>
        <w:top w:val="none" w:sz="0" w:space="0" w:color="auto"/>
        <w:left w:val="none" w:sz="0" w:space="0" w:color="auto"/>
        <w:bottom w:val="none" w:sz="0" w:space="0" w:color="auto"/>
        <w:right w:val="none" w:sz="0" w:space="0" w:color="auto"/>
      </w:divBdr>
    </w:div>
    <w:div w:id="1778594226">
      <w:bodyDiv w:val="1"/>
      <w:marLeft w:val="0"/>
      <w:marRight w:val="0"/>
      <w:marTop w:val="0"/>
      <w:marBottom w:val="0"/>
      <w:divBdr>
        <w:top w:val="none" w:sz="0" w:space="0" w:color="auto"/>
        <w:left w:val="none" w:sz="0" w:space="0" w:color="auto"/>
        <w:bottom w:val="none" w:sz="0" w:space="0" w:color="auto"/>
        <w:right w:val="none" w:sz="0" w:space="0" w:color="auto"/>
      </w:divBdr>
      <w:divsChild>
        <w:div w:id="1717854878">
          <w:marLeft w:val="0"/>
          <w:marRight w:val="0"/>
          <w:marTop w:val="0"/>
          <w:marBottom w:val="0"/>
          <w:divBdr>
            <w:top w:val="none" w:sz="0" w:space="0" w:color="auto"/>
            <w:left w:val="none" w:sz="0" w:space="0" w:color="auto"/>
            <w:bottom w:val="none" w:sz="0" w:space="0" w:color="auto"/>
            <w:right w:val="none" w:sz="0" w:space="0" w:color="auto"/>
          </w:divBdr>
        </w:div>
      </w:divsChild>
    </w:div>
    <w:div w:id="1837114362">
      <w:bodyDiv w:val="1"/>
      <w:marLeft w:val="0"/>
      <w:marRight w:val="0"/>
      <w:marTop w:val="0"/>
      <w:marBottom w:val="0"/>
      <w:divBdr>
        <w:top w:val="none" w:sz="0" w:space="0" w:color="auto"/>
        <w:left w:val="none" w:sz="0" w:space="0" w:color="auto"/>
        <w:bottom w:val="none" w:sz="0" w:space="0" w:color="auto"/>
        <w:right w:val="none" w:sz="0" w:space="0" w:color="auto"/>
      </w:divBdr>
    </w:div>
    <w:div w:id="1856264387">
      <w:bodyDiv w:val="1"/>
      <w:marLeft w:val="0"/>
      <w:marRight w:val="0"/>
      <w:marTop w:val="0"/>
      <w:marBottom w:val="0"/>
      <w:divBdr>
        <w:top w:val="none" w:sz="0" w:space="0" w:color="auto"/>
        <w:left w:val="none" w:sz="0" w:space="0" w:color="auto"/>
        <w:bottom w:val="none" w:sz="0" w:space="0" w:color="auto"/>
        <w:right w:val="none" w:sz="0" w:space="0" w:color="auto"/>
      </w:divBdr>
    </w:div>
    <w:div w:id="1868518626">
      <w:bodyDiv w:val="1"/>
      <w:marLeft w:val="0"/>
      <w:marRight w:val="0"/>
      <w:marTop w:val="0"/>
      <w:marBottom w:val="0"/>
      <w:divBdr>
        <w:top w:val="none" w:sz="0" w:space="0" w:color="auto"/>
        <w:left w:val="none" w:sz="0" w:space="0" w:color="auto"/>
        <w:bottom w:val="none" w:sz="0" w:space="0" w:color="auto"/>
        <w:right w:val="none" w:sz="0" w:space="0" w:color="auto"/>
      </w:divBdr>
    </w:div>
    <w:div w:id="1877043200">
      <w:bodyDiv w:val="1"/>
      <w:marLeft w:val="0"/>
      <w:marRight w:val="0"/>
      <w:marTop w:val="0"/>
      <w:marBottom w:val="0"/>
      <w:divBdr>
        <w:top w:val="none" w:sz="0" w:space="0" w:color="auto"/>
        <w:left w:val="none" w:sz="0" w:space="0" w:color="auto"/>
        <w:bottom w:val="none" w:sz="0" w:space="0" w:color="auto"/>
        <w:right w:val="none" w:sz="0" w:space="0" w:color="auto"/>
      </w:divBdr>
    </w:div>
    <w:div w:id="1878812594">
      <w:bodyDiv w:val="1"/>
      <w:marLeft w:val="0"/>
      <w:marRight w:val="0"/>
      <w:marTop w:val="0"/>
      <w:marBottom w:val="0"/>
      <w:divBdr>
        <w:top w:val="none" w:sz="0" w:space="0" w:color="auto"/>
        <w:left w:val="none" w:sz="0" w:space="0" w:color="auto"/>
        <w:bottom w:val="none" w:sz="0" w:space="0" w:color="auto"/>
        <w:right w:val="none" w:sz="0" w:space="0" w:color="auto"/>
      </w:divBdr>
    </w:div>
    <w:div w:id="1885218262">
      <w:bodyDiv w:val="1"/>
      <w:marLeft w:val="0"/>
      <w:marRight w:val="0"/>
      <w:marTop w:val="0"/>
      <w:marBottom w:val="0"/>
      <w:divBdr>
        <w:top w:val="none" w:sz="0" w:space="0" w:color="auto"/>
        <w:left w:val="none" w:sz="0" w:space="0" w:color="auto"/>
        <w:bottom w:val="none" w:sz="0" w:space="0" w:color="auto"/>
        <w:right w:val="none" w:sz="0" w:space="0" w:color="auto"/>
      </w:divBdr>
    </w:div>
    <w:div w:id="1955406602">
      <w:bodyDiv w:val="1"/>
      <w:marLeft w:val="0"/>
      <w:marRight w:val="0"/>
      <w:marTop w:val="0"/>
      <w:marBottom w:val="0"/>
      <w:divBdr>
        <w:top w:val="none" w:sz="0" w:space="0" w:color="auto"/>
        <w:left w:val="none" w:sz="0" w:space="0" w:color="auto"/>
        <w:bottom w:val="none" w:sz="0" w:space="0" w:color="auto"/>
        <w:right w:val="none" w:sz="0" w:space="0" w:color="auto"/>
      </w:divBdr>
    </w:div>
    <w:div w:id="1980919303">
      <w:bodyDiv w:val="1"/>
      <w:marLeft w:val="0"/>
      <w:marRight w:val="0"/>
      <w:marTop w:val="0"/>
      <w:marBottom w:val="0"/>
      <w:divBdr>
        <w:top w:val="none" w:sz="0" w:space="0" w:color="auto"/>
        <w:left w:val="none" w:sz="0" w:space="0" w:color="auto"/>
        <w:bottom w:val="none" w:sz="0" w:space="0" w:color="auto"/>
        <w:right w:val="none" w:sz="0" w:space="0" w:color="auto"/>
      </w:divBdr>
    </w:div>
    <w:div w:id="1986549918">
      <w:bodyDiv w:val="1"/>
      <w:marLeft w:val="0"/>
      <w:marRight w:val="0"/>
      <w:marTop w:val="0"/>
      <w:marBottom w:val="0"/>
      <w:divBdr>
        <w:top w:val="none" w:sz="0" w:space="0" w:color="auto"/>
        <w:left w:val="none" w:sz="0" w:space="0" w:color="auto"/>
        <w:bottom w:val="none" w:sz="0" w:space="0" w:color="auto"/>
        <w:right w:val="none" w:sz="0" w:space="0" w:color="auto"/>
      </w:divBdr>
    </w:div>
    <w:div w:id="1999336379">
      <w:bodyDiv w:val="1"/>
      <w:marLeft w:val="0"/>
      <w:marRight w:val="0"/>
      <w:marTop w:val="0"/>
      <w:marBottom w:val="0"/>
      <w:divBdr>
        <w:top w:val="none" w:sz="0" w:space="0" w:color="auto"/>
        <w:left w:val="none" w:sz="0" w:space="0" w:color="auto"/>
        <w:bottom w:val="none" w:sz="0" w:space="0" w:color="auto"/>
        <w:right w:val="none" w:sz="0" w:space="0" w:color="auto"/>
      </w:divBdr>
    </w:div>
    <w:div w:id="2024746696">
      <w:bodyDiv w:val="1"/>
      <w:marLeft w:val="0"/>
      <w:marRight w:val="0"/>
      <w:marTop w:val="0"/>
      <w:marBottom w:val="0"/>
      <w:divBdr>
        <w:top w:val="none" w:sz="0" w:space="0" w:color="auto"/>
        <w:left w:val="none" w:sz="0" w:space="0" w:color="auto"/>
        <w:bottom w:val="none" w:sz="0" w:space="0" w:color="auto"/>
        <w:right w:val="none" w:sz="0" w:space="0" w:color="auto"/>
      </w:divBdr>
    </w:div>
    <w:div w:id="2049408264">
      <w:bodyDiv w:val="1"/>
      <w:marLeft w:val="0"/>
      <w:marRight w:val="0"/>
      <w:marTop w:val="0"/>
      <w:marBottom w:val="0"/>
      <w:divBdr>
        <w:top w:val="none" w:sz="0" w:space="0" w:color="auto"/>
        <w:left w:val="none" w:sz="0" w:space="0" w:color="auto"/>
        <w:bottom w:val="none" w:sz="0" w:space="0" w:color="auto"/>
        <w:right w:val="none" w:sz="0" w:space="0" w:color="auto"/>
      </w:divBdr>
    </w:div>
    <w:div w:id="2088115940">
      <w:bodyDiv w:val="1"/>
      <w:marLeft w:val="0"/>
      <w:marRight w:val="0"/>
      <w:marTop w:val="0"/>
      <w:marBottom w:val="0"/>
      <w:divBdr>
        <w:top w:val="none" w:sz="0" w:space="0" w:color="auto"/>
        <w:left w:val="none" w:sz="0" w:space="0" w:color="auto"/>
        <w:bottom w:val="none" w:sz="0" w:space="0" w:color="auto"/>
        <w:right w:val="none" w:sz="0" w:space="0" w:color="auto"/>
      </w:divBdr>
    </w:div>
    <w:div w:id="2108311382">
      <w:bodyDiv w:val="1"/>
      <w:marLeft w:val="0"/>
      <w:marRight w:val="0"/>
      <w:marTop w:val="0"/>
      <w:marBottom w:val="0"/>
      <w:divBdr>
        <w:top w:val="none" w:sz="0" w:space="0" w:color="auto"/>
        <w:left w:val="none" w:sz="0" w:space="0" w:color="auto"/>
        <w:bottom w:val="none" w:sz="0" w:space="0" w:color="auto"/>
        <w:right w:val="none" w:sz="0" w:space="0" w:color="auto"/>
      </w:divBdr>
    </w:div>
    <w:div w:id="2129009177">
      <w:bodyDiv w:val="1"/>
      <w:marLeft w:val="0"/>
      <w:marRight w:val="0"/>
      <w:marTop w:val="0"/>
      <w:marBottom w:val="0"/>
      <w:divBdr>
        <w:top w:val="none" w:sz="0" w:space="0" w:color="auto"/>
        <w:left w:val="none" w:sz="0" w:space="0" w:color="auto"/>
        <w:bottom w:val="none" w:sz="0" w:space="0" w:color="auto"/>
        <w:right w:val="none" w:sz="0" w:space="0" w:color="auto"/>
      </w:divBdr>
    </w:div>
    <w:div w:id="2133554217">
      <w:bodyDiv w:val="1"/>
      <w:marLeft w:val="0"/>
      <w:marRight w:val="0"/>
      <w:marTop w:val="0"/>
      <w:marBottom w:val="0"/>
      <w:divBdr>
        <w:top w:val="none" w:sz="0" w:space="0" w:color="auto"/>
        <w:left w:val="none" w:sz="0" w:space="0" w:color="auto"/>
        <w:bottom w:val="none" w:sz="0" w:space="0" w:color="auto"/>
        <w:right w:val="none" w:sz="0" w:space="0" w:color="auto"/>
      </w:divBdr>
    </w:div>
    <w:div w:id="2139251044">
      <w:bodyDiv w:val="1"/>
      <w:marLeft w:val="0"/>
      <w:marRight w:val="0"/>
      <w:marTop w:val="0"/>
      <w:marBottom w:val="0"/>
      <w:divBdr>
        <w:top w:val="none" w:sz="0" w:space="0" w:color="auto"/>
        <w:left w:val="none" w:sz="0" w:space="0" w:color="auto"/>
        <w:bottom w:val="none" w:sz="0" w:space="0" w:color="auto"/>
        <w:right w:val="none" w:sz="0" w:space="0" w:color="auto"/>
      </w:divBdr>
    </w:div>
    <w:div w:id="214395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6D4B-B4F8-9348-BD05-DC0D1E90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2248</Words>
  <Characters>12815</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Sava</dc:creator>
  <cp:keywords/>
  <dc:description/>
  <cp:lastModifiedBy>Sarah Chynoweth</cp:lastModifiedBy>
  <cp:revision>2</cp:revision>
  <dcterms:created xsi:type="dcterms:W3CDTF">2017-05-22T21:53:00Z</dcterms:created>
  <dcterms:modified xsi:type="dcterms:W3CDTF">2017-05-22T21:53:00Z</dcterms:modified>
</cp:coreProperties>
</file>