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8A6" w:rsidRDefault="00CF28A6" w:rsidP="00CF28A6">
      <w:pPr>
        <w:pStyle w:val="CMWHeading1nospaceabove"/>
      </w:pPr>
      <w:r>
        <w:rPr>
          <w:noProof/>
        </w:rPr>
        <w:drawing>
          <wp:inline distT="0" distB="0" distL="0" distR="0" wp14:anchorId="026C0F28" wp14:editId="068E2589">
            <wp:extent cx="2238375" cy="951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2894" cy="957836"/>
                    </a:xfrm>
                    <a:prstGeom prst="rect">
                      <a:avLst/>
                    </a:prstGeom>
                    <a:noFill/>
                  </pic:spPr>
                </pic:pic>
              </a:graphicData>
            </a:graphic>
          </wp:inline>
        </w:drawing>
      </w:r>
    </w:p>
    <w:p w:rsidR="003977D1" w:rsidRPr="003977D1" w:rsidRDefault="003977D1" w:rsidP="003977D1">
      <w:pPr>
        <w:tabs>
          <w:tab w:val="left" w:leader="underscore" w:pos="5760"/>
          <w:tab w:val="right" w:leader="underscore" w:pos="9000"/>
        </w:tabs>
        <w:jc w:val="center"/>
        <w:rPr>
          <w:rFonts w:ascii="Calibri" w:hAnsi="Calibri" w:cs="Arial"/>
          <w:b/>
          <w:bCs/>
          <w:i/>
        </w:rPr>
      </w:pPr>
      <w:r w:rsidRPr="003977D1">
        <w:rPr>
          <w:rFonts w:ascii="Calibri" w:hAnsi="Calibri" w:cs="Arial"/>
          <w:b/>
          <w:bCs/>
          <w:i/>
        </w:rPr>
        <w:t xml:space="preserve">Assisted Vaginal Delivery via Vacuum Extraction </w:t>
      </w:r>
    </w:p>
    <w:p w:rsidR="009D345B" w:rsidRPr="00624B37" w:rsidRDefault="00783A3F" w:rsidP="00CF28A6">
      <w:pPr>
        <w:pStyle w:val="CMWHeading1nospaceabove"/>
        <w:jc w:val="center"/>
        <w:rPr>
          <w:rFonts w:asciiTheme="minorHAnsi" w:hAnsiTheme="minorHAnsi" w:cstheme="minorHAnsi"/>
          <w:i/>
        </w:rPr>
      </w:pPr>
      <w:r w:rsidRPr="00624B37">
        <w:rPr>
          <w:rFonts w:asciiTheme="minorHAnsi" w:hAnsiTheme="minorHAnsi" w:cstheme="minorHAnsi"/>
        </w:rPr>
        <w:t xml:space="preserve">Practical Session B </w:t>
      </w:r>
      <w:r w:rsidR="009D345B" w:rsidRPr="00624B37">
        <w:rPr>
          <w:rFonts w:asciiTheme="minorHAnsi" w:hAnsiTheme="minorHAnsi" w:cstheme="minorHAnsi"/>
        </w:rPr>
        <w:t>CASE STUDY</w:t>
      </w:r>
      <w:r w:rsidR="00F6513F" w:rsidRPr="00624B37">
        <w:rPr>
          <w:rFonts w:asciiTheme="minorHAnsi" w:hAnsiTheme="minorHAnsi" w:cstheme="minorHAnsi"/>
        </w:rPr>
        <w:t xml:space="preserve"> </w:t>
      </w:r>
      <w:r w:rsidR="00F6513F" w:rsidRPr="00624B37">
        <w:rPr>
          <w:rFonts w:asciiTheme="minorHAnsi" w:hAnsiTheme="minorHAnsi" w:cstheme="minorHAnsi"/>
          <w:i/>
        </w:rPr>
        <w:t>– Answer key</w:t>
      </w:r>
    </w:p>
    <w:p w:rsidR="00CF28A6" w:rsidRPr="00624B37" w:rsidRDefault="00CF28A6" w:rsidP="009D345B">
      <w:pPr>
        <w:pStyle w:val="CMWBodyText"/>
        <w:rPr>
          <w:rFonts w:asciiTheme="minorHAnsi" w:hAnsiTheme="minorHAnsi" w:cstheme="minorHAnsi"/>
        </w:rPr>
      </w:pPr>
    </w:p>
    <w:p w:rsidR="00CF28A6" w:rsidRPr="00624B37" w:rsidRDefault="0079725A" w:rsidP="00CF28A6">
      <w:pPr>
        <w:pStyle w:val="CMWBodyText"/>
        <w:rPr>
          <w:rFonts w:asciiTheme="minorHAnsi" w:hAnsiTheme="minorHAnsi" w:cstheme="minorHAnsi"/>
        </w:rPr>
      </w:pPr>
      <w:r w:rsidRPr="00624B37">
        <w:rPr>
          <w:rFonts w:asciiTheme="minorHAnsi" w:hAnsiTheme="minorHAnsi" w:cstheme="minorHAnsi"/>
        </w:rPr>
        <w:t>Mrs. Z</w:t>
      </w:r>
      <w:r w:rsidR="009D345B" w:rsidRPr="00624B37">
        <w:rPr>
          <w:rFonts w:asciiTheme="minorHAnsi" w:hAnsiTheme="minorHAnsi" w:cstheme="minorHAnsi"/>
        </w:rPr>
        <w:t xml:space="preserve"> is an 18-year-old primigravida. She was </w:t>
      </w:r>
      <w:r w:rsidR="00B52CF0" w:rsidRPr="00624B37">
        <w:rPr>
          <w:rFonts w:asciiTheme="minorHAnsi" w:hAnsiTheme="minorHAnsi" w:cstheme="minorHAnsi"/>
        </w:rPr>
        <w:t>brought to the health center at 10</w:t>
      </w:r>
      <w:r w:rsidR="00CF28A6" w:rsidRPr="00624B37">
        <w:rPr>
          <w:rFonts w:asciiTheme="minorHAnsi" w:hAnsiTheme="minorHAnsi" w:cstheme="minorHAnsi"/>
        </w:rPr>
        <w:t xml:space="preserve">:00 </w:t>
      </w:r>
      <w:r w:rsidR="00B52CF0" w:rsidRPr="00624B37">
        <w:rPr>
          <w:rFonts w:asciiTheme="minorHAnsi" w:hAnsiTheme="minorHAnsi" w:cstheme="minorHAnsi"/>
        </w:rPr>
        <w:t xml:space="preserve">am having felt labor pains since the early hours of the </w:t>
      </w:r>
      <w:r w:rsidR="00CF28A6" w:rsidRPr="00624B37">
        <w:rPr>
          <w:rFonts w:asciiTheme="minorHAnsi" w:hAnsiTheme="minorHAnsi" w:cstheme="minorHAnsi"/>
        </w:rPr>
        <w:t>morning. When she arrived at 10:00 am,</w:t>
      </w:r>
      <w:r w:rsidR="009D345B" w:rsidRPr="00624B37">
        <w:rPr>
          <w:rFonts w:asciiTheme="minorHAnsi" w:hAnsiTheme="minorHAnsi" w:cstheme="minorHAnsi"/>
        </w:rPr>
        <w:t xml:space="preserve"> the fetal head was palpable at </w:t>
      </w:r>
      <w:r w:rsidR="00B52CF0" w:rsidRPr="00624B37">
        <w:rPr>
          <w:rFonts w:asciiTheme="minorHAnsi" w:hAnsiTheme="minorHAnsi" w:cstheme="minorHAnsi"/>
        </w:rPr>
        <w:t>4</w:t>
      </w:r>
      <w:r w:rsidR="009D345B" w:rsidRPr="00624B37">
        <w:rPr>
          <w:rFonts w:asciiTheme="minorHAnsi" w:hAnsiTheme="minorHAnsi" w:cstheme="minorHAnsi"/>
        </w:rPr>
        <w:t>/5 above the s</w:t>
      </w:r>
      <w:r w:rsidR="00B52CF0" w:rsidRPr="00624B37">
        <w:rPr>
          <w:rFonts w:asciiTheme="minorHAnsi" w:hAnsiTheme="minorHAnsi" w:cstheme="minorHAnsi"/>
        </w:rPr>
        <w:t>ymphysis pubis; the cervix was 2</w:t>
      </w:r>
      <w:r w:rsidR="009D345B" w:rsidRPr="00624B37">
        <w:rPr>
          <w:rFonts w:asciiTheme="minorHAnsi" w:hAnsiTheme="minorHAnsi" w:cstheme="minorHAnsi"/>
        </w:rPr>
        <w:t xml:space="preserve"> cm dilated</w:t>
      </w:r>
      <w:r w:rsidR="00B52CF0" w:rsidRPr="00624B37">
        <w:rPr>
          <w:rFonts w:asciiTheme="minorHAnsi" w:hAnsiTheme="minorHAnsi" w:cstheme="minorHAnsi"/>
        </w:rPr>
        <w:t xml:space="preserve"> and not fully effaced</w:t>
      </w:r>
      <w:r w:rsidR="009D345B" w:rsidRPr="00624B37">
        <w:rPr>
          <w:rFonts w:asciiTheme="minorHAnsi" w:hAnsiTheme="minorHAnsi" w:cstheme="minorHAnsi"/>
        </w:rPr>
        <w:t xml:space="preserve">; </w:t>
      </w:r>
      <w:r w:rsidR="00CF28A6" w:rsidRPr="00624B37">
        <w:rPr>
          <w:rFonts w:asciiTheme="minorHAnsi" w:hAnsiTheme="minorHAnsi" w:cstheme="minorHAnsi"/>
        </w:rPr>
        <w:t xml:space="preserve">and </w:t>
      </w:r>
      <w:r w:rsidR="009D345B" w:rsidRPr="00624B37">
        <w:rPr>
          <w:rFonts w:asciiTheme="minorHAnsi" w:hAnsiTheme="minorHAnsi" w:cstheme="minorHAnsi"/>
        </w:rPr>
        <w:t>contractions were t</w:t>
      </w:r>
      <w:r w:rsidR="00B52CF0" w:rsidRPr="00624B37">
        <w:rPr>
          <w:rFonts w:asciiTheme="minorHAnsi" w:hAnsiTheme="minorHAnsi" w:cstheme="minorHAnsi"/>
        </w:rPr>
        <w:t>wo in 10 minutes, each lasting 25</w:t>
      </w:r>
      <w:r w:rsidR="009D345B" w:rsidRPr="00624B37">
        <w:rPr>
          <w:rFonts w:asciiTheme="minorHAnsi" w:hAnsiTheme="minorHAnsi" w:cstheme="minorHAnsi"/>
        </w:rPr>
        <w:t xml:space="preserve"> seconds. Membr</w:t>
      </w:r>
      <w:r w:rsidR="00B52CF0" w:rsidRPr="00624B37">
        <w:rPr>
          <w:rFonts w:asciiTheme="minorHAnsi" w:hAnsiTheme="minorHAnsi" w:cstheme="minorHAnsi"/>
        </w:rPr>
        <w:t xml:space="preserve">anes ruptured spontaneously at </w:t>
      </w:r>
      <w:r w:rsidR="009D345B" w:rsidRPr="00624B37">
        <w:rPr>
          <w:rFonts w:asciiTheme="minorHAnsi" w:hAnsiTheme="minorHAnsi" w:cstheme="minorHAnsi"/>
        </w:rPr>
        <w:t xml:space="preserve">2:00 pm, and amniotic fluid was clear. </w:t>
      </w:r>
      <w:r w:rsidR="00CF28A6" w:rsidRPr="00624B37">
        <w:rPr>
          <w:rFonts w:asciiTheme="minorHAnsi" w:hAnsiTheme="minorHAnsi" w:cstheme="minorHAnsi"/>
        </w:rPr>
        <w:t>It is now 6:00 pm, and the fetal head is 3/5 palpable above the symphysis pubis; the cervix is 4 cm dilated; there is mini</w:t>
      </w:r>
      <w:r w:rsidR="003D2B48" w:rsidRPr="00624B37">
        <w:rPr>
          <w:rFonts w:asciiTheme="minorHAnsi" w:hAnsiTheme="minorHAnsi" w:cstheme="minorHAnsi"/>
        </w:rPr>
        <w:t xml:space="preserve">mum caput and molding (+ only); </w:t>
      </w:r>
      <w:r w:rsidR="00CF28A6" w:rsidRPr="00624B37">
        <w:rPr>
          <w:rFonts w:asciiTheme="minorHAnsi" w:hAnsiTheme="minorHAnsi" w:cstheme="minorHAnsi"/>
        </w:rPr>
        <w:t>and contractions continue at a rate of two in 10 minutes, lasting now for 40 seconds.</w:t>
      </w:r>
    </w:p>
    <w:p w:rsidR="009D345B" w:rsidRPr="00624B37" w:rsidRDefault="009D345B" w:rsidP="009D345B">
      <w:pPr>
        <w:pStyle w:val="CMWBodyText"/>
        <w:rPr>
          <w:rFonts w:asciiTheme="minorHAnsi" w:hAnsiTheme="minorHAnsi" w:cstheme="minorHAnsi"/>
        </w:rPr>
      </w:pPr>
    </w:p>
    <w:p w:rsidR="009D345B" w:rsidRPr="00624B37" w:rsidRDefault="009D345B" w:rsidP="009D345B">
      <w:pPr>
        <w:pStyle w:val="CMWHeading1"/>
        <w:rPr>
          <w:rFonts w:asciiTheme="minorHAnsi" w:hAnsiTheme="minorHAnsi" w:cstheme="minorHAnsi"/>
        </w:rPr>
      </w:pPr>
      <w:r w:rsidRPr="00624B37">
        <w:rPr>
          <w:rFonts w:asciiTheme="minorHAnsi" w:hAnsiTheme="minorHAnsi" w:cstheme="minorHAnsi"/>
        </w:rPr>
        <w:t>ASSESSMENT (HISTORY, PHYSICAL EXAMINATION, SCREENING PROCEDURES/LABORATORY TESTS)</w:t>
      </w:r>
    </w:p>
    <w:p w:rsidR="009D345B" w:rsidRPr="00624B37" w:rsidRDefault="009D345B" w:rsidP="009D345B">
      <w:pPr>
        <w:pStyle w:val="CMWNumberList"/>
        <w:numPr>
          <w:ilvl w:val="0"/>
          <w:numId w:val="3"/>
        </w:numPr>
        <w:spacing w:before="0"/>
        <w:rPr>
          <w:rFonts w:asciiTheme="minorHAnsi" w:hAnsiTheme="minorHAnsi" w:cstheme="minorHAnsi"/>
        </w:rPr>
      </w:pPr>
      <w:r w:rsidRPr="00624B37">
        <w:rPr>
          <w:rFonts w:asciiTheme="minorHAnsi" w:hAnsiTheme="minorHAnsi" w:cstheme="minorHAnsi"/>
        </w:rPr>
        <w:t>What will you include in yo</w:t>
      </w:r>
      <w:r w:rsidR="0079725A" w:rsidRPr="00624B37">
        <w:rPr>
          <w:rFonts w:asciiTheme="minorHAnsi" w:hAnsiTheme="minorHAnsi" w:cstheme="minorHAnsi"/>
        </w:rPr>
        <w:t>ur initial assessment of Mrs. Z</w:t>
      </w:r>
      <w:r w:rsidRPr="00624B37">
        <w:rPr>
          <w:rFonts w:asciiTheme="minorHAnsi" w:hAnsiTheme="minorHAnsi" w:cstheme="minorHAnsi"/>
        </w:rPr>
        <w:t>, and why?</w:t>
      </w:r>
    </w:p>
    <w:p w:rsidR="0033216F" w:rsidRPr="00624B37" w:rsidRDefault="0079725A" w:rsidP="0033216F">
      <w:pPr>
        <w:pStyle w:val="CMWNumberList"/>
        <w:numPr>
          <w:ilvl w:val="0"/>
          <w:numId w:val="7"/>
        </w:numPr>
        <w:rPr>
          <w:rFonts w:asciiTheme="minorHAnsi" w:hAnsiTheme="minorHAnsi" w:cstheme="minorHAnsi"/>
          <w:bCs/>
        </w:rPr>
      </w:pPr>
      <w:r w:rsidRPr="00624B37">
        <w:rPr>
          <w:rFonts w:asciiTheme="minorHAnsi" w:hAnsiTheme="minorHAnsi" w:cstheme="minorHAnsi"/>
          <w:bCs/>
        </w:rPr>
        <w:t>Mrs. A</w:t>
      </w:r>
      <w:r w:rsidR="0033216F" w:rsidRPr="00624B37">
        <w:rPr>
          <w:rFonts w:asciiTheme="minorHAnsi" w:hAnsiTheme="minorHAnsi" w:cstheme="minorHAnsi"/>
          <w:bCs/>
        </w:rPr>
        <w:t xml:space="preserve"> should be told what is going to be done and listened to carefully. In addition, her questions should be answered in a calm and reassuring manner.</w:t>
      </w:r>
    </w:p>
    <w:p w:rsidR="0033216F" w:rsidRPr="00624B37" w:rsidRDefault="0033216F" w:rsidP="0033216F">
      <w:pPr>
        <w:pStyle w:val="CMWNumberList"/>
        <w:numPr>
          <w:ilvl w:val="0"/>
          <w:numId w:val="0"/>
        </w:numPr>
        <w:ind w:left="720"/>
        <w:rPr>
          <w:rFonts w:asciiTheme="minorHAnsi" w:hAnsiTheme="minorHAnsi" w:cstheme="minorHAnsi"/>
          <w:bCs/>
        </w:rPr>
      </w:pPr>
    </w:p>
    <w:p w:rsidR="00C46D62" w:rsidRPr="00624B37" w:rsidRDefault="00C46D62" w:rsidP="009D345B">
      <w:pPr>
        <w:pStyle w:val="CMWNumberList"/>
        <w:numPr>
          <w:ilvl w:val="0"/>
          <w:numId w:val="3"/>
        </w:numPr>
        <w:spacing w:before="0"/>
        <w:rPr>
          <w:rFonts w:asciiTheme="minorHAnsi" w:hAnsiTheme="minorHAnsi" w:cstheme="minorHAnsi"/>
        </w:rPr>
      </w:pPr>
      <w:r w:rsidRPr="00624B37">
        <w:rPr>
          <w:rFonts w:asciiTheme="minorHAnsi" w:hAnsiTheme="minorHAnsi" w:cstheme="minorHAnsi"/>
        </w:rPr>
        <w:t>Based upon the initial presentation at 10</w:t>
      </w:r>
      <w:r w:rsidR="0033216F" w:rsidRPr="00624B37">
        <w:rPr>
          <w:rFonts w:asciiTheme="minorHAnsi" w:hAnsiTheme="minorHAnsi" w:cstheme="minorHAnsi"/>
        </w:rPr>
        <w:t xml:space="preserve">:00 </w:t>
      </w:r>
      <w:r w:rsidRPr="00624B37">
        <w:rPr>
          <w:rFonts w:asciiTheme="minorHAnsi" w:hAnsiTheme="minorHAnsi" w:cstheme="minorHAnsi"/>
        </w:rPr>
        <w:t>am</w:t>
      </w:r>
      <w:r w:rsidR="0033216F" w:rsidRPr="00624B37">
        <w:rPr>
          <w:rFonts w:asciiTheme="minorHAnsi" w:hAnsiTheme="minorHAnsi" w:cstheme="minorHAnsi"/>
        </w:rPr>
        <w:t>,</w:t>
      </w:r>
      <w:r w:rsidRPr="00624B37">
        <w:rPr>
          <w:rFonts w:asciiTheme="minorHAnsi" w:hAnsiTheme="minorHAnsi" w:cstheme="minorHAnsi"/>
        </w:rPr>
        <w:t xml:space="preserve"> where is Mrs</w:t>
      </w:r>
      <w:r w:rsidR="0033216F" w:rsidRPr="00624B37">
        <w:rPr>
          <w:rFonts w:asciiTheme="minorHAnsi" w:hAnsiTheme="minorHAnsi" w:cstheme="minorHAnsi"/>
        </w:rPr>
        <w:t>.</w:t>
      </w:r>
      <w:r w:rsidR="0079725A" w:rsidRPr="00624B37">
        <w:rPr>
          <w:rFonts w:asciiTheme="minorHAnsi" w:hAnsiTheme="minorHAnsi" w:cstheme="minorHAnsi"/>
        </w:rPr>
        <w:t xml:space="preserve"> Z</w:t>
      </w:r>
      <w:r w:rsidRPr="00624B37">
        <w:rPr>
          <w:rFonts w:asciiTheme="minorHAnsi" w:hAnsiTheme="minorHAnsi" w:cstheme="minorHAnsi"/>
        </w:rPr>
        <w:t xml:space="preserve"> </w:t>
      </w:r>
      <w:r w:rsidR="001667B4" w:rsidRPr="00624B37">
        <w:rPr>
          <w:rFonts w:asciiTheme="minorHAnsi" w:hAnsiTheme="minorHAnsi" w:cstheme="minorHAnsi"/>
        </w:rPr>
        <w:t xml:space="preserve">in the process of </w:t>
      </w:r>
      <w:r w:rsidRPr="00624B37">
        <w:rPr>
          <w:rFonts w:asciiTheme="minorHAnsi" w:hAnsiTheme="minorHAnsi" w:cstheme="minorHAnsi"/>
        </w:rPr>
        <w:t>labor</w:t>
      </w:r>
      <w:r w:rsidR="001667B4" w:rsidRPr="00624B37">
        <w:rPr>
          <w:rFonts w:asciiTheme="minorHAnsi" w:hAnsiTheme="minorHAnsi" w:cstheme="minorHAnsi"/>
        </w:rPr>
        <w:t xml:space="preserve"> at 10</w:t>
      </w:r>
      <w:r w:rsidR="0033216F" w:rsidRPr="00624B37">
        <w:rPr>
          <w:rFonts w:asciiTheme="minorHAnsi" w:hAnsiTheme="minorHAnsi" w:cstheme="minorHAnsi"/>
        </w:rPr>
        <w:t>:00 am. W</w:t>
      </w:r>
      <w:r w:rsidR="001667B4" w:rsidRPr="00624B37">
        <w:rPr>
          <w:rFonts w:asciiTheme="minorHAnsi" w:hAnsiTheme="minorHAnsi" w:cstheme="minorHAnsi"/>
        </w:rPr>
        <w:t>hat is the plan of management?</w:t>
      </w:r>
    </w:p>
    <w:p w:rsidR="001667B4" w:rsidRPr="00624B37" w:rsidRDefault="001667B4" w:rsidP="001667B4">
      <w:pPr>
        <w:pStyle w:val="CMWBulletleve2"/>
        <w:rPr>
          <w:rFonts w:asciiTheme="minorHAnsi" w:hAnsiTheme="minorHAnsi" w:cstheme="minorHAnsi"/>
          <w:szCs w:val="24"/>
        </w:rPr>
      </w:pPr>
      <w:r w:rsidRPr="00624B37">
        <w:rPr>
          <w:rFonts w:asciiTheme="minorHAnsi" w:hAnsiTheme="minorHAnsi" w:cstheme="minorHAnsi"/>
          <w:szCs w:val="24"/>
        </w:rPr>
        <w:t>Mrs</w:t>
      </w:r>
      <w:r w:rsidR="0033216F" w:rsidRPr="00624B37">
        <w:rPr>
          <w:rFonts w:asciiTheme="minorHAnsi" w:hAnsiTheme="minorHAnsi" w:cstheme="minorHAnsi"/>
          <w:szCs w:val="24"/>
        </w:rPr>
        <w:t>.</w:t>
      </w:r>
      <w:r w:rsidR="0079725A" w:rsidRPr="00624B37">
        <w:rPr>
          <w:rFonts w:asciiTheme="minorHAnsi" w:hAnsiTheme="minorHAnsi" w:cstheme="minorHAnsi"/>
          <w:szCs w:val="24"/>
        </w:rPr>
        <w:t xml:space="preserve"> Z</w:t>
      </w:r>
      <w:r w:rsidR="0033216F" w:rsidRPr="00624B37">
        <w:rPr>
          <w:rFonts w:asciiTheme="minorHAnsi" w:hAnsiTheme="minorHAnsi" w:cstheme="minorHAnsi"/>
          <w:szCs w:val="24"/>
        </w:rPr>
        <w:t xml:space="preserve"> is either in the latent p</w:t>
      </w:r>
      <w:r w:rsidRPr="00624B37">
        <w:rPr>
          <w:rFonts w:asciiTheme="minorHAnsi" w:hAnsiTheme="minorHAnsi" w:cstheme="minorHAnsi"/>
          <w:szCs w:val="24"/>
        </w:rPr>
        <w:t>hase of the first stage of labor or she is having an episode of spurious labor</w:t>
      </w:r>
      <w:r w:rsidR="0033216F" w:rsidRPr="00624B37">
        <w:rPr>
          <w:rFonts w:asciiTheme="minorHAnsi" w:hAnsiTheme="minorHAnsi" w:cstheme="minorHAnsi"/>
          <w:szCs w:val="24"/>
        </w:rPr>
        <w:t>.</w:t>
      </w:r>
    </w:p>
    <w:p w:rsidR="001667B4" w:rsidRPr="00624B37" w:rsidRDefault="001667B4" w:rsidP="009D345B">
      <w:pPr>
        <w:pStyle w:val="CMWBulletleve2"/>
        <w:rPr>
          <w:rFonts w:asciiTheme="minorHAnsi" w:hAnsiTheme="minorHAnsi" w:cstheme="minorHAnsi"/>
          <w:szCs w:val="24"/>
        </w:rPr>
      </w:pPr>
      <w:r w:rsidRPr="00624B37">
        <w:rPr>
          <w:rFonts w:asciiTheme="minorHAnsi" w:hAnsiTheme="minorHAnsi" w:cstheme="minorHAnsi"/>
          <w:szCs w:val="24"/>
        </w:rPr>
        <w:t>She needs to be checked again in about 8 hours to determi</w:t>
      </w:r>
      <w:r w:rsidR="0033216F" w:rsidRPr="00624B37">
        <w:rPr>
          <w:rFonts w:asciiTheme="minorHAnsi" w:hAnsiTheme="minorHAnsi" w:cstheme="minorHAnsi"/>
          <w:szCs w:val="24"/>
        </w:rPr>
        <w:t>ne whether she is in true labor</w:t>
      </w:r>
      <w:r w:rsidRPr="00624B37">
        <w:rPr>
          <w:rFonts w:asciiTheme="minorHAnsi" w:hAnsiTheme="minorHAnsi" w:cstheme="minorHAnsi"/>
          <w:szCs w:val="24"/>
        </w:rPr>
        <w:t xml:space="preserve"> </w:t>
      </w:r>
      <w:r w:rsidR="0033216F" w:rsidRPr="00624B37">
        <w:rPr>
          <w:rFonts w:asciiTheme="minorHAnsi" w:hAnsiTheme="minorHAnsi" w:cstheme="minorHAnsi"/>
          <w:szCs w:val="24"/>
        </w:rPr>
        <w:t>(or earlier if spontaneous rupture of membranes</w:t>
      </w:r>
      <w:r w:rsidRPr="00624B37">
        <w:rPr>
          <w:rFonts w:asciiTheme="minorHAnsi" w:hAnsiTheme="minorHAnsi" w:cstheme="minorHAnsi"/>
          <w:szCs w:val="24"/>
        </w:rPr>
        <w:t xml:space="preserve"> occurs</w:t>
      </w:r>
      <w:r w:rsidR="0033216F" w:rsidRPr="00624B37">
        <w:rPr>
          <w:rFonts w:asciiTheme="minorHAnsi" w:hAnsiTheme="minorHAnsi" w:cstheme="minorHAnsi"/>
          <w:szCs w:val="24"/>
        </w:rPr>
        <w:t>)</w:t>
      </w:r>
      <w:r w:rsidRPr="00624B37">
        <w:rPr>
          <w:rFonts w:asciiTheme="minorHAnsi" w:hAnsiTheme="minorHAnsi" w:cstheme="minorHAnsi"/>
          <w:szCs w:val="24"/>
        </w:rPr>
        <w:t xml:space="preserve"> or th</w:t>
      </w:r>
      <w:r w:rsidR="0033216F" w:rsidRPr="00624B37">
        <w:rPr>
          <w:rFonts w:asciiTheme="minorHAnsi" w:hAnsiTheme="minorHAnsi" w:cstheme="minorHAnsi"/>
          <w:szCs w:val="24"/>
        </w:rPr>
        <w:t>ere is any concern for mother or the</w:t>
      </w:r>
      <w:r w:rsidRPr="00624B37">
        <w:rPr>
          <w:rFonts w:asciiTheme="minorHAnsi" w:hAnsiTheme="minorHAnsi" w:cstheme="minorHAnsi"/>
          <w:szCs w:val="24"/>
        </w:rPr>
        <w:t xml:space="preserve"> baby.</w:t>
      </w:r>
    </w:p>
    <w:p w:rsidR="0033216F" w:rsidRPr="00624B37" w:rsidRDefault="0033216F" w:rsidP="0033216F">
      <w:pPr>
        <w:pStyle w:val="CMWBulletleve2"/>
        <w:numPr>
          <w:ilvl w:val="0"/>
          <w:numId w:val="0"/>
        </w:numPr>
        <w:ind w:left="720"/>
        <w:rPr>
          <w:rFonts w:asciiTheme="minorHAnsi" w:hAnsiTheme="minorHAnsi" w:cstheme="minorHAnsi"/>
          <w:szCs w:val="24"/>
        </w:rPr>
      </w:pPr>
    </w:p>
    <w:p w:rsidR="001667B4" w:rsidRPr="00624B37" w:rsidRDefault="001667B4" w:rsidP="001667B4">
      <w:pPr>
        <w:pStyle w:val="CMWNumberList"/>
        <w:numPr>
          <w:ilvl w:val="0"/>
          <w:numId w:val="3"/>
        </w:numPr>
        <w:rPr>
          <w:rFonts w:asciiTheme="minorHAnsi" w:hAnsiTheme="minorHAnsi" w:cstheme="minorHAnsi"/>
        </w:rPr>
      </w:pPr>
      <w:r w:rsidRPr="00624B37">
        <w:rPr>
          <w:rFonts w:asciiTheme="minorHAnsi" w:hAnsiTheme="minorHAnsi" w:cstheme="minorHAnsi"/>
        </w:rPr>
        <w:t>At 2</w:t>
      </w:r>
      <w:r w:rsidR="0033216F" w:rsidRPr="00624B37">
        <w:rPr>
          <w:rFonts w:asciiTheme="minorHAnsi" w:hAnsiTheme="minorHAnsi" w:cstheme="minorHAnsi"/>
        </w:rPr>
        <w:t xml:space="preserve">:00 </w:t>
      </w:r>
      <w:r w:rsidRPr="00624B37">
        <w:rPr>
          <w:rFonts w:asciiTheme="minorHAnsi" w:hAnsiTheme="minorHAnsi" w:cstheme="minorHAnsi"/>
        </w:rPr>
        <w:t>pm</w:t>
      </w:r>
      <w:r w:rsidR="0033216F" w:rsidRPr="00624B37">
        <w:rPr>
          <w:rFonts w:asciiTheme="minorHAnsi" w:hAnsiTheme="minorHAnsi" w:cstheme="minorHAnsi"/>
        </w:rPr>
        <w:t>,</w:t>
      </w:r>
      <w:r w:rsidRPr="00624B37">
        <w:rPr>
          <w:rFonts w:asciiTheme="minorHAnsi" w:hAnsiTheme="minorHAnsi" w:cstheme="minorHAnsi"/>
        </w:rPr>
        <w:t xml:space="preserve"> Mrs</w:t>
      </w:r>
      <w:r w:rsidR="0033216F" w:rsidRPr="00624B37">
        <w:rPr>
          <w:rFonts w:asciiTheme="minorHAnsi" w:hAnsiTheme="minorHAnsi" w:cstheme="minorHAnsi"/>
        </w:rPr>
        <w:t>.</w:t>
      </w:r>
      <w:r w:rsidR="0079725A" w:rsidRPr="00624B37">
        <w:rPr>
          <w:rFonts w:asciiTheme="minorHAnsi" w:hAnsiTheme="minorHAnsi" w:cstheme="minorHAnsi"/>
        </w:rPr>
        <w:t xml:space="preserve"> Z</w:t>
      </w:r>
      <w:r w:rsidRPr="00624B37">
        <w:rPr>
          <w:rFonts w:asciiTheme="minorHAnsi" w:hAnsiTheme="minorHAnsi" w:cstheme="minorHAnsi"/>
        </w:rPr>
        <w:t xml:space="preserve"> is checked again because her membranes have ruptured; what is the reason that she requires another vaginal </w:t>
      </w:r>
      <w:r w:rsidR="0033216F" w:rsidRPr="00624B37">
        <w:rPr>
          <w:rFonts w:asciiTheme="minorHAnsi" w:hAnsiTheme="minorHAnsi" w:cstheme="minorHAnsi"/>
        </w:rPr>
        <w:t>assessment at this point? What is the plan of management?</w:t>
      </w:r>
    </w:p>
    <w:p w:rsidR="001667B4" w:rsidRPr="00624B37" w:rsidRDefault="0033216F" w:rsidP="009D345B">
      <w:pPr>
        <w:pStyle w:val="CMWBulletleve2"/>
        <w:rPr>
          <w:rFonts w:asciiTheme="minorHAnsi" w:hAnsiTheme="minorHAnsi" w:cstheme="minorHAnsi"/>
          <w:szCs w:val="24"/>
        </w:rPr>
      </w:pPr>
      <w:r w:rsidRPr="00624B37">
        <w:rPr>
          <w:rFonts w:asciiTheme="minorHAnsi" w:hAnsiTheme="minorHAnsi" w:cstheme="minorHAnsi"/>
          <w:szCs w:val="24"/>
        </w:rPr>
        <w:t xml:space="preserve">Another vaginal assessment is required to exclude cord prolapse and determine whether </w:t>
      </w:r>
      <w:r w:rsidR="009139AF" w:rsidRPr="00624B37">
        <w:rPr>
          <w:rFonts w:asciiTheme="minorHAnsi" w:hAnsiTheme="minorHAnsi" w:cstheme="minorHAnsi"/>
          <w:szCs w:val="24"/>
        </w:rPr>
        <w:t xml:space="preserve">Mrs. </w:t>
      </w:r>
      <w:r w:rsidR="0079725A" w:rsidRPr="00624B37">
        <w:rPr>
          <w:rFonts w:asciiTheme="minorHAnsi" w:hAnsiTheme="minorHAnsi" w:cstheme="minorHAnsi"/>
          <w:szCs w:val="24"/>
        </w:rPr>
        <w:t>Z</w:t>
      </w:r>
      <w:r w:rsidR="009139AF" w:rsidRPr="00624B37">
        <w:rPr>
          <w:rFonts w:asciiTheme="minorHAnsi" w:hAnsiTheme="minorHAnsi" w:cstheme="minorHAnsi"/>
          <w:szCs w:val="24"/>
        </w:rPr>
        <w:t xml:space="preserve"> has progressed in labor. </w:t>
      </w:r>
    </w:p>
    <w:p w:rsidR="001667B4" w:rsidRPr="00624B37" w:rsidRDefault="001667B4" w:rsidP="009D345B">
      <w:pPr>
        <w:pStyle w:val="CMWBulletleve2"/>
        <w:rPr>
          <w:rFonts w:asciiTheme="minorHAnsi" w:hAnsiTheme="minorHAnsi" w:cstheme="minorHAnsi"/>
          <w:szCs w:val="24"/>
        </w:rPr>
      </w:pPr>
      <w:r w:rsidRPr="00624B37">
        <w:rPr>
          <w:rFonts w:asciiTheme="minorHAnsi" w:hAnsiTheme="minorHAnsi" w:cstheme="minorHAnsi"/>
          <w:szCs w:val="24"/>
        </w:rPr>
        <w:t>Mrs</w:t>
      </w:r>
      <w:r w:rsidR="0033216F" w:rsidRPr="00624B37">
        <w:rPr>
          <w:rFonts w:asciiTheme="minorHAnsi" w:hAnsiTheme="minorHAnsi" w:cstheme="minorHAnsi"/>
          <w:szCs w:val="24"/>
        </w:rPr>
        <w:t>.</w:t>
      </w:r>
      <w:r w:rsidR="0079725A" w:rsidRPr="00624B37">
        <w:rPr>
          <w:rFonts w:asciiTheme="minorHAnsi" w:hAnsiTheme="minorHAnsi" w:cstheme="minorHAnsi"/>
          <w:szCs w:val="24"/>
        </w:rPr>
        <w:t xml:space="preserve"> Z</w:t>
      </w:r>
      <w:r w:rsidRPr="00624B37">
        <w:rPr>
          <w:rFonts w:asciiTheme="minorHAnsi" w:hAnsiTheme="minorHAnsi" w:cstheme="minorHAnsi"/>
          <w:szCs w:val="24"/>
        </w:rPr>
        <w:t xml:space="preserve"> has now trans</w:t>
      </w:r>
      <w:r w:rsidR="009139AF" w:rsidRPr="00624B37">
        <w:rPr>
          <w:rFonts w:asciiTheme="minorHAnsi" w:hAnsiTheme="minorHAnsi" w:cstheme="minorHAnsi"/>
          <w:szCs w:val="24"/>
        </w:rPr>
        <w:t>itioned into the a</w:t>
      </w:r>
      <w:r w:rsidRPr="00624B37">
        <w:rPr>
          <w:rFonts w:asciiTheme="minorHAnsi" w:hAnsiTheme="minorHAnsi" w:cstheme="minorHAnsi"/>
          <w:szCs w:val="24"/>
        </w:rPr>
        <w:t xml:space="preserve">ctive phase and so far she is normal; the clear liquor indicates that the fetus is well. </w:t>
      </w:r>
    </w:p>
    <w:p w:rsidR="001667B4" w:rsidRPr="00624B37" w:rsidRDefault="009139AF" w:rsidP="009D345B">
      <w:pPr>
        <w:pStyle w:val="CMWBulletleve2"/>
        <w:rPr>
          <w:rFonts w:asciiTheme="minorHAnsi" w:hAnsiTheme="minorHAnsi" w:cstheme="minorHAnsi"/>
          <w:szCs w:val="24"/>
        </w:rPr>
      </w:pPr>
      <w:r w:rsidRPr="00624B37">
        <w:rPr>
          <w:rFonts w:asciiTheme="minorHAnsi" w:hAnsiTheme="minorHAnsi" w:cstheme="minorHAnsi"/>
          <w:szCs w:val="24"/>
        </w:rPr>
        <w:t>The p</w:t>
      </w:r>
      <w:r w:rsidR="001667B4" w:rsidRPr="00624B37">
        <w:rPr>
          <w:rFonts w:asciiTheme="minorHAnsi" w:hAnsiTheme="minorHAnsi" w:cstheme="minorHAnsi"/>
          <w:szCs w:val="24"/>
        </w:rPr>
        <w:t>lan of management is to continue r</w:t>
      </w:r>
      <w:r w:rsidRPr="00624B37">
        <w:rPr>
          <w:rFonts w:asciiTheme="minorHAnsi" w:hAnsiTheme="minorHAnsi" w:cstheme="minorHAnsi"/>
          <w:szCs w:val="24"/>
        </w:rPr>
        <w:t>egular observations of mother (v</w:t>
      </w:r>
      <w:r w:rsidR="001667B4" w:rsidRPr="00624B37">
        <w:rPr>
          <w:rFonts w:asciiTheme="minorHAnsi" w:hAnsiTheme="minorHAnsi" w:cstheme="minorHAnsi"/>
          <w:szCs w:val="24"/>
        </w:rPr>
        <w:t>itals and contractions etc.) and fetus (pad checks and fetal heart auscultation).</w:t>
      </w:r>
    </w:p>
    <w:p w:rsidR="009139AF" w:rsidRPr="00624B37" w:rsidRDefault="009139AF" w:rsidP="009139AF">
      <w:pPr>
        <w:pStyle w:val="CMWBulletleve2"/>
        <w:numPr>
          <w:ilvl w:val="0"/>
          <w:numId w:val="0"/>
        </w:numPr>
        <w:ind w:left="720"/>
        <w:rPr>
          <w:rFonts w:asciiTheme="minorHAnsi" w:hAnsiTheme="minorHAnsi" w:cstheme="minorHAnsi"/>
          <w:szCs w:val="24"/>
        </w:rPr>
      </w:pPr>
    </w:p>
    <w:p w:rsidR="001667B4" w:rsidRPr="00624B37" w:rsidRDefault="001500D2" w:rsidP="001667B4">
      <w:pPr>
        <w:pStyle w:val="CMWNumberList"/>
        <w:numPr>
          <w:ilvl w:val="0"/>
          <w:numId w:val="3"/>
        </w:numPr>
        <w:rPr>
          <w:rFonts w:asciiTheme="minorHAnsi" w:hAnsiTheme="minorHAnsi" w:cstheme="minorHAnsi"/>
        </w:rPr>
      </w:pPr>
      <w:r w:rsidRPr="00624B37">
        <w:rPr>
          <w:rFonts w:asciiTheme="minorHAnsi" w:hAnsiTheme="minorHAnsi" w:cstheme="minorHAnsi"/>
        </w:rPr>
        <w:lastRenderedPageBreak/>
        <w:t>What is your assessment of the clinical situation now at 6</w:t>
      </w:r>
      <w:r w:rsidR="009139AF" w:rsidRPr="00624B37">
        <w:rPr>
          <w:rFonts w:asciiTheme="minorHAnsi" w:hAnsiTheme="minorHAnsi" w:cstheme="minorHAnsi"/>
        </w:rPr>
        <w:t>:00 pm?  (She has crossed the a</w:t>
      </w:r>
      <w:r w:rsidR="006E5429" w:rsidRPr="00624B37">
        <w:rPr>
          <w:rFonts w:asciiTheme="minorHAnsi" w:hAnsiTheme="minorHAnsi" w:cstheme="minorHAnsi"/>
        </w:rPr>
        <w:t>ction line on the partogram</w:t>
      </w:r>
      <w:r w:rsidR="009139AF" w:rsidRPr="00624B37">
        <w:rPr>
          <w:rFonts w:asciiTheme="minorHAnsi" w:hAnsiTheme="minorHAnsi" w:cstheme="minorHAnsi"/>
        </w:rPr>
        <w:t>.)</w:t>
      </w:r>
    </w:p>
    <w:p w:rsidR="009D345B" w:rsidRPr="00624B37" w:rsidRDefault="009D345B" w:rsidP="009D345B">
      <w:pPr>
        <w:pStyle w:val="CMWBulletleve2"/>
        <w:rPr>
          <w:rFonts w:asciiTheme="minorHAnsi" w:hAnsiTheme="minorHAnsi" w:cstheme="minorHAnsi"/>
          <w:szCs w:val="24"/>
        </w:rPr>
      </w:pPr>
      <w:r w:rsidRPr="00624B37">
        <w:rPr>
          <w:rFonts w:asciiTheme="minorHAnsi" w:hAnsiTheme="minorHAnsi" w:cstheme="minorHAnsi"/>
          <w:szCs w:val="24"/>
        </w:rPr>
        <w:t xml:space="preserve">An assessment should be made to rule out cephalopelvic disproportion (secondary arrest of cervical dilation and descent of presenting part in the presence of good contractions) and obstruction (secondary arrest of cervical dilation and descent of presenting part with large caput, third degree molding, cervix poorly applied to the presenting part, edematous cervix, ballooning of lower uterine segment, formation of retraction band, </w:t>
      </w:r>
      <w:r w:rsidR="009139AF" w:rsidRPr="00624B37">
        <w:rPr>
          <w:rFonts w:asciiTheme="minorHAnsi" w:hAnsiTheme="minorHAnsi" w:cstheme="minorHAnsi"/>
          <w:szCs w:val="24"/>
        </w:rPr>
        <w:t xml:space="preserve">and </w:t>
      </w:r>
      <w:r w:rsidRPr="00624B37">
        <w:rPr>
          <w:rFonts w:asciiTheme="minorHAnsi" w:hAnsiTheme="minorHAnsi" w:cstheme="minorHAnsi"/>
          <w:szCs w:val="24"/>
        </w:rPr>
        <w:t>maternal and fetal distress).</w:t>
      </w:r>
    </w:p>
    <w:p w:rsidR="009D345B" w:rsidRPr="00624B37" w:rsidRDefault="009D345B" w:rsidP="009D345B">
      <w:pPr>
        <w:pStyle w:val="CMWBulletleve2"/>
        <w:rPr>
          <w:rFonts w:asciiTheme="minorHAnsi" w:hAnsiTheme="minorHAnsi" w:cstheme="minorHAnsi"/>
          <w:szCs w:val="24"/>
        </w:rPr>
      </w:pPr>
      <w:r w:rsidRPr="00624B37">
        <w:rPr>
          <w:rFonts w:asciiTheme="minorHAnsi" w:hAnsiTheme="minorHAnsi" w:cstheme="minorHAnsi"/>
          <w:szCs w:val="24"/>
        </w:rPr>
        <w:t xml:space="preserve">Mrs. </w:t>
      </w:r>
      <w:r w:rsidR="0079725A" w:rsidRPr="00624B37">
        <w:rPr>
          <w:rFonts w:asciiTheme="minorHAnsi" w:hAnsiTheme="minorHAnsi" w:cstheme="minorHAnsi"/>
          <w:szCs w:val="24"/>
        </w:rPr>
        <w:t>Z</w:t>
      </w:r>
      <w:r w:rsidRPr="00624B37">
        <w:rPr>
          <w:rFonts w:asciiTheme="minorHAnsi" w:hAnsiTheme="minorHAnsi" w:cstheme="minorHAnsi"/>
          <w:szCs w:val="24"/>
        </w:rPr>
        <w:t>’s emotional response to labor should also be assessed to determine her level of anxiety and tolerance of pain.</w:t>
      </w:r>
    </w:p>
    <w:p w:rsidR="009D345B" w:rsidRPr="00624B37" w:rsidRDefault="009D345B" w:rsidP="009D345B">
      <w:pPr>
        <w:pStyle w:val="CMWBulletleve2"/>
        <w:rPr>
          <w:rFonts w:asciiTheme="minorHAnsi" w:hAnsiTheme="minorHAnsi" w:cstheme="minorHAnsi"/>
          <w:szCs w:val="24"/>
        </w:rPr>
      </w:pPr>
      <w:r w:rsidRPr="00624B37">
        <w:rPr>
          <w:rFonts w:asciiTheme="minorHAnsi" w:hAnsiTheme="minorHAnsi" w:cstheme="minorHAnsi"/>
          <w:szCs w:val="24"/>
        </w:rPr>
        <w:t>Her temperature, pulse, respiration rate</w:t>
      </w:r>
      <w:r w:rsidR="009139AF" w:rsidRPr="00624B37">
        <w:rPr>
          <w:rFonts w:asciiTheme="minorHAnsi" w:hAnsiTheme="minorHAnsi" w:cstheme="minorHAnsi"/>
          <w:szCs w:val="24"/>
        </w:rPr>
        <w:t>,</w:t>
      </w:r>
      <w:r w:rsidRPr="00624B37">
        <w:rPr>
          <w:rFonts w:asciiTheme="minorHAnsi" w:hAnsiTheme="minorHAnsi" w:cstheme="minorHAnsi"/>
          <w:szCs w:val="24"/>
        </w:rPr>
        <w:t xml:space="preserve"> and blood pressure should be recorded.</w:t>
      </w:r>
    </w:p>
    <w:p w:rsidR="009D345B" w:rsidRPr="00624B37" w:rsidRDefault="009D345B" w:rsidP="009D345B">
      <w:pPr>
        <w:pStyle w:val="CMWBulletleve2"/>
        <w:rPr>
          <w:rFonts w:asciiTheme="minorHAnsi" w:hAnsiTheme="minorHAnsi" w:cstheme="minorHAnsi"/>
          <w:szCs w:val="24"/>
        </w:rPr>
      </w:pPr>
      <w:r w:rsidRPr="00624B37">
        <w:rPr>
          <w:rFonts w:asciiTheme="minorHAnsi" w:hAnsiTheme="minorHAnsi" w:cstheme="minorHAnsi"/>
          <w:szCs w:val="24"/>
        </w:rPr>
        <w:t>The fetal heart rate should also be recorded.</w:t>
      </w:r>
    </w:p>
    <w:p w:rsidR="009139AF" w:rsidRPr="00624B37" w:rsidRDefault="009139AF" w:rsidP="009139AF">
      <w:pPr>
        <w:pStyle w:val="CMWBulletleve2"/>
        <w:numPr>
          <w:ilvl w:val="0"/>
          <w:numId w:val="0"/>
        </w:numPr>
        <w:ind w:left="720"/>
        <w:rPr>
          <w:rFonts w:asciiTheme="minorHAnsi" w:hAnsiTheme="minorHAnsi" w:cstheme="minorHAnsi"/>
          <w:szCs w:val="24"/>
        </w:rPr>
      </w:pPr>
    </w:p>
    <w:p w:rsidR="009D345B" w:rsidRPr="00624B37" w:rsidRDefault="009D345B" w:rsidP="009D345B">
      <w:pPr>
        <w:pStyle w:val="CMWNumberList"/>
        <w:ind w:left="360" w:hanging="360"/>
        <w:rPr>
          <w:rFonts w:asciiTheme="minorHAnsi" w:hAnsiTheme="minorHAnsi" w:cstheme="minorHAnsi"/>
        </w:rPr>
      </w:pPr>
      <w:r w:rsidRPr="00624B37">
        <w:rPr>
          <w:rFonts w:asciiTheme="minorHAnsi" w:hAnsiTheme="minorHAnsi" w:cstheme="minorHAnsi"/>
        </w:rPr>
        <w:t>Wh</w:t>
      </w:r>
      <w:r w:rsidR="0079725A" w:rsidRPr="00624B37">
        <w:rPr>
          <w:rFonts w:asciiTheme="minorHAnsi" w:hAnsiTheme="minorHAnsi" w:cstheme="minorHAnsi"/>
        </w:rPr>
        <w:t>at particular aspects of Mrs. Z</w:t>
      </w:r>
      <w:r w:rsidRPr="00624B37">
        <w:rPr>
          <w:rFonts w:asciiTheme="minorHAnsi" w:hAnsiTheme="minorHAnsi" w:cstheme="minorHAnsi"/>
        </w:rPr>
        <w:t>’s physical examination will help you make a diagnosis or identify her problems/needs, and why?</w:t>
      </w:r>
    </w:p>
    <w:p w:rsidR="009D345B" w:rsidRPr="00624B37" w:rsidRDefault="009D345B" w:rsidP="009D345B">
      <w:pPr>
        <w:pStyle w:val="CMWBulletleve2"/>
        <w:rPr>
          <w:rFonts w:asciiTheme="minorHAnsi" w:hAnsiTheme="minorHAnsi" w:cstheme="minorHAnsi"/>
          <w:szCs w:val="24"/>
        </w:rPr>
      </w:pPr>
      <w:r w:rsidRPr="00624B37">
        <w:rPr>
          <w:rFonts w:asciiTheme="minorHAnsi" w:hAnsiTheme="minorHAnsi" w:cstheme="minorHAnsi"/>
          <w:szCs w:val="24"/>
        </w:rPr>
        <w:t>Abdominal and vaginal examinations should be done to rule out cephalopelvic disproportion, as described above, and effectiveness of contractions should be assessed.</w:t>
      </w:r>
    </w:p>
    <w:p w:rsidR="009139AF" w:rsidRPr="00624B37" w:rsidRDefault="009139AF" w:rsidP="009139AF">
      <w:pPr>
        <w:pStyle w:val="CMWBulletleve2"/>
        <w:numPr>
          <w:ilvl w:val="0"/>
          <w:numId w:val="0"/>
        </w:numPr>
        <w:ind w:left="720"/>
        <w:rPr>
          <w:rFonts w:asciiTheme="minorHAnsi" w:hAnsiTheme="minorHAnsi" w:cstheme="minorHAnsi"/>
          <w:szCs w:val="24"/>
        </w:rPr>
      </w:pPr>
    </w:p>
    <w:p w:rsidR="009D345B" w:rsidRPr="00624B37" w:rsidRDefault="009D345B" w:rsidP="009D345B">
      <w:pPr>
        <w:pStyle w:val="CMWNumberList"/>
        <w:ind w:left="360" w:hanging="360"/>
        <w:rPr>
          <w:rFonts w:asciiTheme="minorHAnsi" w:hAnsiTheme="minorHAnsi" w:cstheme="minorHAnsi"/>
        </w:rPr>
      </w:pPr>
      <w:r w:rsidRPr="00624B37">
        <w:rPr>
          <w:rFonts w:asciiTheme="minorHAnsi" w:hAnsiTheme="minorHAnsi" w:cstheme="minorHAnsi"/>
        </w:rPr>
        <w:t>Wh</w:t>
      </w:r>
      <w:r w:rsidR="001500D2" w:rsidRPr="00624B37">
        <w:rPr>
          <w:rFonts w:asciiTheme="minorHAnsi" w:hAnsiTheme="minorHAnsi" w:cstheme="minorHAnsi"/>
        </w:rPr>
        <w:t>en is the next vaginal assessment due?</w:t>
      </w:r>
    </w:p>
    <w:p w:rsidR="009D345B" w:rsidRPr="00624B37" w:rsidRDefault="001500D2" w:rsidP="009D345B">
      <w:pPr>
        <w:pStyle w:val="CMWBulletleve2"/>
        <w:rPr>
          <w:rFonts w:asciiTheme="minorHAnsi" w:hAnsiTheme="minorHAnsi" w:cstheme="minorHAnsi"/>
          <w:szCs w:val="24"/>
        </w:rPr>
      </w:pPr>
      <w:r w:rsidRPr="00624B37">
        <w:rPr>
          <w:rFonts w:asciiTheme="minorHAnsi" w:hAnsiTheme="minorHAnsi" w:cstheme="minorHAnsi"/>
          <w:szCs w:val="24"/>
        </w:rPr>
        <w:t>After 4 hours of good contractions: this will be at about 10</w:t>
      </w:r>
      <w:r w:rsidR="005D0372" w:rsidRPr="00624B37">
        <w:rPr>
          <w:rFonts w:asciiTheme="minorHAnsi" w:hAnsiTheme="minorHAnsi" w:cstheme="minorHAnsi"/>
          <w:szCs w:val="24"/>
        </w:rPr>
        <w:t>:00-</w:t>
      </w:r>
      <w:r w:rsidRPr="00624B37">
        <w:rPr>
          <w:rFonts w:asciiTheme="minorHAnsi" w:hAnsiTheme="minorHAnsi" w:cstheme="minorHAnsi"/>
          <w:szCs w:val="24"/>
        </w:rPr>
        <w:t>11</w:t>
      </w:r>
      <w:r w:rsidR="005D0372" w:rsidRPr="00624B37">
        <w:rPr>
          <w:rFonts w:asciiTheme="minorHAnsi" w:hAnsiTheme="minorHAnsi" w:cstheme="minorHAnsi"/>
          <w:szCs w:val="24"/>
        </w:rPr>
        <w:t>:00 pm (</w:t>
      </w:r>
      <w:r w:rsidRPr="00624B37">
        <w:rPr>
          <w:rFonts w:asciiTheme="minorHAnsi" w:hAnsiTheme="minorHAnsi" w:cstheme="minorHAnsi"/>
          <w:szCs w:val="24"/>
        </w:rPr>
        <w:t>i</w:t>
      </w:r>
      <w:r w:rsidR="005D0372" w:rsidRPr="00624B37">
        <w:rPr>
          <w:rFonts w:asciiTheme="minorHAnsi" w:hAnsiTheme="minorHAnsi" w:cstheme="minorHAnsi"/>
          <w:szCs w:val="24"/>
        </w:rPr>
        <w:t>.</w:t>
      </w:r>
      <w:r w:rsidRPr="00624B37">
        <w:rPr>
          <w:rFonts w:asciiTheme="minorHAnsi" w:hAnsiTheme="minorHAnsi" w:cstheme="minorHAnsi"/>
          <w:szCs w:val="24"/>
        </w:rPr>
        <w:t>e</w:t>
      </w:r>
      <w:r w:rsidR="005D0372" w:rsidRPr="00624B37">
        <w:rPr>
          <w:rFonts w:asciiTheme="minorHAnsi" w:hAnsiTheme="minorHAnsi" w:cstheme="minorHAnsi"/>
          <w:szCs w:val="24"/>
        </w:rPr>
        <w:t>. when the o</w:t>
      </w:r>
      <w:r w:rsidRPr="00624B37">
        <w:rPr>
          <w:rFonts w:asciiTheme="minorHAnsi" w:hAnsiTheme="minorHAnsi" w:cstheme="minorHAnsi"/>
          <w:szCs w:val="24"/>
        </w:rPr>
        <w:t>xytocin infusion has been producing good contractions for 4 hours</w:t>
      </w:r>
      <w:r w:rsidR="005D0372" w:rsidRPr="00624B37">
        <w:rPr>
          <w:rFonts w:asciiTheme="minorHAnsi" w:hAnsiTheme="minorHAnsi" w:cstheme="minorHAnsi"/>
          <w:szCs w:val="24"/>
        </w:rPr>
        <w:t>)</w:t>
      </w:r>
      <w:r w:rsidRPr="00624B37">
        <w:rPr>
          <w:rFonts w:asciiTheme="minorHAnsi" w:hAnsiTheme="minorHAnsi" w:cstheme="minorHAnsi"/>
          <w:szCs w:val="24"/>
        </w:rPr>
        <w:t>.</w:t>
      </w:r>
    </w:p>
    <w:p w:rsidR="009D345B" w:rsidRPr="00624B37" w:rsidRDefault="009D345B" w:rsidP="009D345B">
      <w:pPr>
        <w:pStyle w:val="CMWBodyText"/>
        <w:rPr>
          <w:rFonts w:asciiTheme="minorHAnsi" w:hAnsiTheme="minorHAnsi" w:cstheme="minorHAnsi"/>
        </w:rPr>
      </w:pPr>
    </w:p>
    <w:p w:rsidR="009D345B" w:rsidRPr="00624B37" w:rsidRDefault="009D345B" w:rsidP="009D345B">
      <w:pPr>
        <w:pStyle w:val="CMWHeading1"/>
        <w:rPr>
          <w:rFonts w:asciiTheme="minorHAnsi" w:hAnsiTheme="minorHAnsi" w:cstheme="minorHAnsi"/>
        </w:rPr>
      </w:pPr>
      <w:r w:rsidRPr="00624B37">
        <w:rPr>
          <w:rFonts w:asciiTheme="minorHAnsi" w:hAnsiTheme="minorHAnsi" w:cstheme="minorHAnsi"/>
        </w:rPr>
        <w:t>DIAGNOSIS (IDENTIFICATION OF PROBLEMS/NEEDS)</w:t>
      </w:r>
    </w:p>
    <w:p w:rsidR="009D345B" w:rsidRPr="00624B37" w:rsidRDefault="009D345B" w:rsidP="009D345B">
      <w:pPr>
        <w:pStyle w:val="CMWBodyText"/>
        <w:rPr>
          <w:rFonts w:asciiTheme="minorHAnsi" w:hAnsiTheme="minorHAnsi" w:cstheme="minorHAnsi"/>
        </w:rPr>
      </w:pPr>
      <w:r w:rsidRPr="00624B37">
        <w:rPr>
          <w:rFonts w:asciiTheme="minorHAnsi" w:hAnsiTheme="minorHAnsi" w:cstheme="minorHAnsi"/>
        </w:rPr>
        <w:t xml:space="preserve">You have completed your assessment of Mrs. </w:t>
      </w:r>
      <w:r w:rsidR="0079725A" w:rsidRPr="00624B37">
        <w:rPr>
          <w:rFonts w:asciiTheme="minorHAnsi" w:hAnsiTheme="minorHAnsi" w:cstheme="minorHAnsi"/>
        </w:rPr>
        <w:t>Z</w:t>
      </w:r>
      <w:r w:rsidRPr="00624B37">
        <w:rPr>
          <w:rFonts w:asciiTheme="minorHAnsi" w:hAnsiTheme="minorHAnsi" w:cstheme="minorHAnsi"/>
        </w:rPr>
        <w:t xml:space="preserve"> and your main findings include the following:</w:t>
      </w:r>
    </w:p>
    <w:p w:rsidR="009D345B" w:rsidRPr="00624B37" w:rsidRDefault="009D345B" w:rsidP="009D345B">
      <w:pPr>
        <w:pStyle w:val="CMWBulletlevel1"/>
        <w:rPr>
          <w:rFonts w:asciiTheme="minorHAnsi" w:hAnsiTheme="minorHAnsi" w:cstheme="minorHAnsi"/>
          <w:szCs w:val="24"/>
        </w:rPr>
      </w:pPr>
      <w:r w:rsidRPr="00624B37">
        <w:rPr>
          <w:rFonts w:asciiTheme="minorHAnsi" w:hAnsiTheme="minorHAnsi" w:cstheme="minorHAnsi"/>
          <w:szCs w:val="24"/>
        </w:rPr>
        <w:t xml:space="preserve">Mrs. </w:t>
      </w:r>
      <w:r w:rsidR="0079725A" w:rsidRPr="00624B37">
        <w:rPr>
          <w:rFonts w:asciiTheme="minorHAnsi" w:hAnsiTheme="minorHAnsi" w:cstheme="minorHAnsi"/>
          <w:szCs w:val="24"/>
        </w:rPr>
        <w:t>Z</w:t>
      </w:r>
      <w:r w:rsidRPr="00624B37">
        <w:rPr>
          <w:rFonts w:asciiTheme="minorHAnsi" w:hAnsiTheme="minorHAnsi" w:cstheme="minorHAnsi"/>
          <w:szCs w:val="24"/>
        </w:rPr>
        <w:t xml:space="preserve"> has no symptoms or signs of cephalopelvic disproportion or obstruction. </w:t>
      </w:r>
    </w:p>
    <w:p w:rsidR="009D345B" w:rsidRPr="00624B37" w:rsidRDefault="009D345B" w:rsidP="009D345B">
      <w:pPr>
        <w:pStyle w:val="CMWBulletlevel1"/>
        <w:rPr>
          <w:rFonts w:asciiTheme="minorHAnsi" w:hAnsiTheme="minorHAnsi" w:cstheme="minorHAnsi"/>
          <w:szCs w:val="24"/>
        </w:rPr>
      </w:pPr>
      <w:r w:rsidRPr="00624B37">
        <w:rPr>
          <w:rFonts w:asciiTheme="minorHAnsi" w:hAnsiTheme="minorHAnsi" w:cstheme="minorHAnsi"/>
          <w:szCs w:val="24"/>
        </w:rPr>
        <w:t xml:space="preserve">Her vital signs are within normal range, as is the fetal heart rate. </w:t>
      </w:r>
    </w:p>
    <w:p w:rsidR="009D345B" w:rsidRPr="00624B37" w:rsidRDefault="009D345B" w:rsidP="009D345B">
      <w:pPr>
        <w:pStyle w:val="CMWBulletlevel1"/>
        <w:rPr>
          <w:rFonts w:asciiTheme="minorHAnsi" w:hAnsiTheme="minorHAnsi" w:cstheme="minorHAnsi"/>
          <w:szCs w:val="24"/>
        </w:rPr>
      </w:pPr>
      <w:r w:rsidRPr="00624B37">
        <w:rPr>
          <w:rFonts w:asciiTheme="minorHAnsi" w:hAnsiTheme="minorHAnsi" w:cstheme="minorHAnsi"/>
          <w:szCs w:val="24"/>
        </w:rPr>
        <w:t xml:space="preserve">She is not dehydrated. </w:t>
      </w:r>
    </w:p>
    <w:p w:rsidR="009D345B" w:rsidRPr="00624B37" w:rsidRDefault="009D345B" w:rsidP="009D345B">
      <w:pPr>
        <w:pStyle w:val="CMWBulletlevel1"/>
        <w:rPr>
          <w:rFonts w:asciiTheme="minorHAnsi" w:hAnsiTheme="minorHAnsi" w:cstheme="minorHAnsi"/>
          <w:szCs w:val="24"/>
        </w:rPr>
      </w:pPr>
      <w:r w:rsidRPr="00624B37">
        <w:rPr>
          <w:rFonts w:asciiTheme="minorHAnsi" w:hAnsiTheme="minorHAnsi" w:cstheme="minorHAnsi"/>
          <w:szCs w:val="24"/>
        </w:rPr>
        <w:t xml:space="preserve">She has a high level of anxiety, however, and is finding it difficult to relax between contractions. </w:t>
      </w:r>
    </w:p>
    <w:p w:rsidR="009D345B" w:rsidRPr="00624B37" w:rsidRDefault="009D345B" w:rsidP="009D345B">
      <w:pPr>
        <w:pStyle w:val="CMWBulletlevel1"/>
        <w:rPr>
          <w:rFonts w:asciiTheme="minorHAnsi" w:hAnsiTheme="minorHAnsi" w:cstheme="minorHAnsi"/>
          <w:szCs w:val="24"/>
        </w:rPr>
      </w:pPr>
      <w:r w:rsidRPr="00624B37">
        <w:rPr>
          <w:rFonts w:asciiTheme="minorHAnsi" w:hAnsiTheme="minorHAnsi" w:cstheme="minorHAnsi"/>
          <w:szCs w:val="24"/>
        </w:rPr>
        <w:t>On assessment, the</w:t>
      </w:r>
      <w:r w:rsidR="001500D2" w:rsidRPr="00624B37">
        <w:rPr>
          <w:rFonts w:asciiTheme="minorHAnsi" w:hAnsiTheme="minorHAnsi" w:cstheme="minorHAnsi"/>
          <w:szCs w:val="24"/>
        </w:rPr>
        <w:t xml:space="preserve"> cervix is found to be still 4</w:t>
      </w:r>
      <w:r w:rsidR="005D0372" w:rsidRPr="00624B37">
        <w:rPr>
          <w:rFonts w:asciiTheme="minorHAnsi" w:hAnsiTheme="minorHAnsi" w:cstheme="minorHAnsi"/>
          <w:szCs w:val="24"/>
        </w:rPr>
        <w:t xml:space="preserve"> </w:t>
      </w:r>
      <w:r w:rsidR="001500D2" w:rsidRPr="00624B37">
        <w:rPr>
          <w:rFonts w:asciiTheme="minorHAnsi" w:hAnsiTheme="minorHAnsi" w:cstheme="minorHAnsi"/>
          <w:szCs w:val="24"/>
        </w:rPr>
        <w:t>cms dilated (at 6</w:t>
      </w:r>
      <w:r w:rsidR="005D0372" w:rsidRPr="00624B37">
        <w:rPr>
          <w:rFonts w:asciiTheme="minorHAnsi" w:hAnsiTheme="minorHAnsi" w:cstheme="minorHAnsi"/>
          <w:szCs w:val="24"/>
        </w:rPr>
        <w:t xml:space="preserve">:00 </w:t>
      </w:r>
      <w:r w:rsidR="001500D2" w:rsidRPr="00624B37">
        <w:rPr>
          <w:rFonts w:asciiTheme="minorHAnsi" w:hAnsiTheme="minorHAnsi" w:cstheme="minorHAnsi"/>
          <w:szCs w:val="24"/>
        </w:rPr>
        <w:t>pm)</w:t>
      </w:r>
      <w:r w:rsidRPr="00624B37">
        <w:rPr>
          <w:rFonts w:asciiTheme="minorHAnsi" w:hAnsiTheme="minorHAnsi" w:cstheme="minorHAnsi"/>
          <w:szCs w:val="24"/>
        </w:rPr>
        <w:t>.</w:t>
      </w:r>
    </w:p>
    <w:p w:rsidR="005D0372" w:rsidRPr="00624B37" w:rsidRDefault="005D0372" w:rsidP="005D0372">
      <w:pPr>
        <w:pStyle w:val="CMWBulletlevel1"/>
        <w:numPr>
          <w:ilvl w:val="0"/>
          <w:numId w:val="0"/>
        </w:numPr>
        <w:ind w:left="360"/>
        <w:rPr>
          <w:rFonts w:asciiTheme="minorHAnsi" w:hAnsiTheme="minorHAnsi" w:cstheme="minorHAnsi"/>
          <w:szCs w:val="24"/>
        </w:rPr>
      </w:pPr>
    </w:p>
    <w:p w:rsidR="009D345B" w:rsidRPr="00624B37" w:rsidRDefault="009D345B" w:rsidP="009D345B">
      <w:pPr>
        <w:pStyle w:val="CMWNumberList"/>
        <w:numPr>
          <w:ilvl w:val="0"/>
          <w:numId w:val="4"/>
        </w:numPr>
        <w:spacing w:before="0"/>
        <w:rPr>
          <w:rFonts w:asciiTheme="minorHAnsi" w:hAnsiTheme="minorHAnsi" w:cstheme="minorHAnsi"/>
        </w:rPr>
      </w:pPr>
      <w:r w:rsidRPr="00624B37">
        <w:rPr>
          <w:rFonts w:asciiTheme="minorHAnsi" w:hAnsiTheme="minorHAnsi" w:cstheme="minorHAnsi"/>
        </w:rPr>
        <w:t xml:space="preserve">Based on these findings, what is Mrs. </w:t>
      </w:r>
      <w:r w:rsidR="0079725A" w:rsidRPr="00624B37">
        <w:rPr>
          <w:rFonts w:asciiTheme="minorHAnsi" w:hAnsiTheme="minorHAnsi" w:cstheme="minorHAnsi"/>
        </w:rPr>
        <w:t>Z</w:t>
      </w:r>
      <w:r w:rsidRPr="00624B37">
        <w:rPr>
          <w:rFonts w:asciiTheme="minorHAnsi" w:hAnsiTheme="minorHAnsi" w:cstheme="minorHAnsi"/>
        </w:rPr>
        <w:t>’s diagnosis, and why?</w:t>
      </w:r>
    </w:p>
    <w:p w:rsidR="009D345B" w:rsidRPr="00624B37" w:rsidRDefault="009D345B" w:rsidP="009D345B">
      <w:pPr>
        <w:pStyle w:val="CMWBulletleve2"/>
        <w:rPr>
          <w:rFonts w:asciiTheme="minorHAnsi" w:hAnsiTheme="minorHAnsi" w:cstheme="minorHAnsi"/>
          <w:b/>
          <w:szCs w:val="24"/>
        </w:rPr>
      </w:pPr>
      <w:r w:rsidRPr="00624B37">
        <w:rPr>
          <w:rFonts w:asciiTheme="minorHAnsi" w:hAnsiTheme="minorHAnsi" w:cstheme="minorHAnsi"/>
          <w:szCs w:val="24"/>
        </w:rPr>
        <w:t>Mr</w:t>
      </w:r>
      <w:r w:rsidR="0079725A" w:rsidRPr="00624B37">
        <w:rPr>
          <w:rFonts w:asciiTheme="minorHAnsi" w:hAnsiTheme="minorHAnsi" w:cstheme="minorHAnsi"/>
          <w:szCs w:val="24"/>
        </w:rPr>
        <w:t>s. Z</w:t>
      </w:r>
      <w:r w:rsidR="005D0372" w:rsidRPr="00624B37">
        <w:rPr>
          <w:rFonts w:asciiTheme="minorHAnsi" w:hAnsiTheme="minorHAnsi" w:cstheme="minorHAnsi"/>
          <w:szCs w:val="24"/>
        </w:rPr>
        <w:t>’s symptoms and signs (i.e.</w:t>
      </w:r>
      <w:r w:rsidRPr="00624B37">
        <w:rPr>
          <w:rFonts w:asciiTheme="minorHAnsi" w:hAnsiTheme="minorHAnsi" w:cstheme="minorHAnsi"/>
          <w:szCs w:val="24"/>
        </w:rPr>
        <w:t xml:space="preserve"> less than three contractions in 10 mi</w:t>
      </w:r>
      <w:r w:rsidR="001500D2" w:rsidRPr="00624B37">
        <w:rPr>
          <w:rFonts w:asciiTheme="minorHAnsi" w:hAnsiTheme="minorHAnsi" w:cstheme="minorHAnsi"/>
          <w:szCs w:val="24"/>
        </w:rPr>
        <w:t>nutes, each lasting less than 45</w:t>
      </w:r>
      <w:r w:rsidRPr="00624B37">
        <w:rPr>
          <w:rFonts w:asciiTheme="minorHAnsi" w:hAnsiTheme="minorHAnsi" w:cstheme="minorHAnsi"/>
          <w:szCs w:val="24"/>
        </w:rPr>
        <w:t xml:space="preserve"> seconds) are consistent with </w:t>
      </w:r>
      <w:r w:rsidRPr="00624B37">
        <w:rPr>
          <w:rFonts w:asciiTheme="minorHAnsi" w:hAnsiTheme="minorHAnsi" w:cstheme="minorHAnsi"/>
          <w:b/>
          <w:szCs w:val="24"/>
        </w:rPr>
        <w:t>inadequate uterine activity</w:t>
      </w:r>
      <w:r w:rsidR="00F25D1F" w:rsidRPr="00624B37">
        <w:rPr>
          <w:rFonts w:asciiTheme="minorHAnsi" w:hAnsiTheme="minorHAnsi" w:cstheme="minorHAnsi"/>
          <w:b/>
          <w:szCs w:val="24"/>
        </w:rPr>
        <w:t xml:space="preserve"> </w:t>
      </w:r>
      <w:r w:rsidR="00F25D1F" w:rsidRPr="003977D1">
        <w:rPr>
          <w:rFonts w:asciiTheme="minorHAnsi" w:hAnsiTheme="minorHAnsi" w:cstheme="minorHAnsi"/>
          <w:szCs w:val="24"/>
        </w:rPr>
        <w:t>(uterine inertia)</w:t>
      </w:r>
      <w:r w:rsidRPr="003977D1">
        <w:rPr>
          <w:rFonts w:asciiTheme="minorHAnsi" w:hAnsiTheme="minorHAnsi" w:cstheme="minorHAnsi"/>
          <w:szCs w:val="24"/>
        </w:rPr>
        <w:t>.</w:t>
      </w:r>
    </w:p>
    <w:p w:rsidR="009D345B" w:rsidRPr="00624B37" w:rsidRDefault="0079725A" w:rsidP="009D345B">
      <w:pPr>
        <w:pStyle w:val="CMWBulletleve2"/>
        <w:rPr>
          <w:rFonts w:asciiTheme="minorHAnsi" w:hAnsiTheme="minorHAnsi" w:cstheme="minorHAnsi"/>
          <w:b/>
          <w:szCs w:val="24"/>
        </w:rPr>
      </w:pPr>
      <w:r w:rsidRPr="00624B37">
        <w:rPr>
          <w:rFonts w:asciiTheme="minorHAnsi" w:hAnsiTheme="minorHAnsi" w:cstheme="minorHAnsi"/>
          <w:szCs w:val="24"/>
        </w:rPr>
        <w:t>In addition, Mrs. Z</w:t>
      </w:r>
      <w:r w:rsidR="009D345B" w:rsidRPr="00624B37">
        <w:rPr>
          <w:rFonts w:asciiTheme="minorHAnsi" w:hAnsiTheme="minorHAnsi" w:cstheme="minorHAnsi"/>
          <w:szCs w:val="24"/>
        </w:rPr>
        <w:t xml:space="preserve"> has a high level of anxiety, making it difficult for her to relax between contractions.</w:t>
      </w:r>
    </w:p>
    <w:p w:rsidR="009D345B" w:rsidRPr="00624B37" w:rsidRDefault="009D345B" w:rsidP="009D345B">
      <w:pPr>
        <w:pStyle w:val="CMWBodyText"/>
        <w:rPr>
          <w:rFonts w:asciiTheme="minorHAnsi" w:hAnsiTheme="minorHAnsi" w:cstheme="minorHAnsi"/>
        </w:rPr>
      </w:pPr>
    </w:p>
    <w:p w:rsidR="009D345B" w:rsidRPr="00624B37" w:rsidRDefault="009D345B" w:rsidP="009D345B">
      <w:pPr>
        <w:pStyle w:val="CMWHeading1"/>
        <w:rPr>
          <w:rFonts w:asciiTheme="minorHAnsi" w:hAnsiTheme="minorHAnsi" w:cstheme="minorHAnsi"/>
        </w:rPr>
      </w:pPr>
      <w:r w:rsidRPr="00624B37">
        <w:rPr>
          <w:rFonts w:asciiTheme="minorHAnsi" w:hAnsiTheme="minorHAnsi" w:cstheme="minorHAnsi"/>
        </w:rPr>
        <w:t>CARE PROVISION (PLANNING AND INTERVENTION)</w:t>
      </w:r>
    </w:p>
    <w:p w:rsidR="009D345B" w:rsidRPr="00624B37" w:rsidRDefault="009D345B" w:rsidP="009D345B">
      <w:pPr>
        <w:pStyle w:val="CMWBodyText"/>
        <w:rPr>
          <w:rFonts w:asciiTheme="minorHAnsi" w:hAnsiTheme="minorHAnsi" w:cstheme="minorHAnsi"/>
        </w:rPr>
      </w:pPr>
      <w:r w:rsidRPr="00624B37">
        <w:rPr>
          <w:rFonts w:asciiTheme="minorHAnsi" w:hAnsiTheme="minorHAnsi" w:cstheme="minorHAnsi"/>
        </w:rPr>
        <w:lastRenderedPageBreak/>
        <w:t>The following intervention</w:t>
      </w:r>
      <w:r w:rsidR="006E739B" w:rsidRPr="00624B37">
        <w:rPr>
          <w:rFonts w:asciiTheme="minorHAnsi" w:hAnsiTheme="minorHAnsi" w:cstheme="minorHAnsi"/>
        </w:rPr>
        <w:t>s</w:t>
      </w:r>
      <w:r w:rsidRPr="00624B37">
        <w:rPr>
          <w:rFonts w:asciiTheme="minorHAnsi" w:hAnsiTheme="minorHAnsi" w:cstheme="minorHAnsi"/>
        </w:rPr>
        <w:t xml:space="preserve"> MUST ONLY be undertaken in a health facility where </w:t>
      </w:r>
      <w:r w:rsidR="005D0372" w:rsidRPr="00624B37">
        <w:rPr>
          <w:rFonts w:asciiTheme="minorHAnsi" w:hAnsiTheme="minorHAnsi" w:cstheme="minorHAnsi"/>
        </w:rPr>
        <w:t xml:space="preserve">a </w:t>
      </w:r>
      <w:r w:rsidR="00D175C7" w:rsidRPr="00624B37">
        <w:rPr>
          <w:rFonts w:asciiTheme="minorHAnsi" w:hAnsiTheme="minorHAnsi" w:cstheme="minorHAnsi"/>
        </w:rPr>
        <w:t>cesarean section</w:t>
      </w:r>
      <w:r w:rsidR="00F25D1F" w:rsidRPr="00624B37">
        <w:rPr>
          <w:rFonts w:asciiTheme="minorHAnsi" w:hAnsiTheme="minorHAnsi" w:cstheme="minorHAnsi"/>
        </w:rPr>
        <w:t xml:space="preserve"> can be performed. IV </w:t>
      </w:r>
      <w:r w:rsidR="006E739B" w:rsidRPr="00624B37">
        <w:rPr>
          <w:rFonts w:asciiTheme="minorHAnsi" w:hAnsiTheme="minorHAnsi" w:cstheme="minorHAnsi"/>
        </w:rPr>
        <w:t>oxytocin</w:t>
      </w:r>
      <w:r w:rsidRPr="00624B37">
        <w:rPr>
          <w:rFonts w:asciiTheme="minorHAnsi" w:hAnsiTheme="minorHAnsi" w:cstheme="minorHAnsi"/>
        </w:rPr>
        <w:t xml:space="preserve"> </w:t>
      </w:r>
      <w:r w:rsidR="00F25D1F" w:rsidRPr="00624B37">
        <w:rPr>
          <w:rFonts w:asciiTheme="minorHAnsi" w:hAnsiTheme="minorHAnsi" w:cstheme="minorHAnsi"/>
        </w:rPr>
        <w:t>infusion to induce or augment</w:t>
      </w:r>
      <w:r w:rsidRPr="00624B37">
        <w:rPr>
          <w:rFonts w:asciiTheme="minorHAnsi" w:hAnsiTheme="minorHAnsi" w:cstheme="minorHAnsi"/>
        </w:rPr>
        <w:t xml:space="preserve"> </w:t>
      </w:r>
      <w:r w:rsidR="006E739B" w:rsidRPr="00624B37">
        <w:rPr>
          <w:rFonts w:asciiTheme="minorHAnsi" w:hAnsiTheme="minorHAnsi" w:cstheme="minorHAnsi"/>
        </w:rPr>
        <w:t>labor must NEVER be used in a b</w:t>
      </w:r>
      <w:r w:rsidR="00F25D1F" w:rsidRPr="00624B37">
        <w:rPr>
          <w:rFonts w:asciiTheme="minorHAnsi" w:hAnsiTheme="minorHAnsi" w:cstheme="minorHAnsi"/>
        </w:rPr>
        <w:t xml:space="preserve">asic </w:t>
      </w:r>
      <w:r w:rsidR="006E739B" w:rsidRPr="00624B37">
        <w:rPr>
          <w:rFonts w:asciiTheme="minorHAnsi" w:hAnsiTheme="minorHAnsi" w:cstheme="minorHAnsi"/>
        </w:rPr>
        <w:t>h</w:t>
      </w:r>
      <w:r w:rsidR="00F25D1F" w:rsidRPr="00624B37">
        <w:rPr>
          <w:rFonts w:asciiTheme="minorHAnsi" w:hAnsiTheme="minorHAnsi" w:cstheme="minorHAnsi"/>
        </w:rPr>
        <w:t xml:space="preserve">ealth </w:t>
      </w:r>
      <w:r w:rsidR="006E739B" w:rsidRPr="00624B37">
        <w:rPr>
          <w:rFonts w:asciiTheme="minorHAnsi" w:hAnsiTheme="minorHAnsi" w:cstheme="minorHAnsi"/>
        </w:rPr>
        <w:t>center</w:t>
      </w:r>
      <w:r w:rsidR="00F25D1F" w:rsidRPr="00624B37">
        <w:rPr>
          <w:rFonts w:asciiTheme="minorHAnsi" w:hAnsiTheme="minorHAnsi" w:cstheme="minorHAnsi"/>
        </w:rPr>
        <w:t xml:space="preserve"> without access to a first referral level facility</w:t>
      </w:r>
      <w:r w:rsidRPr="00624B37">
        <w:rPr>
          <w:rFonts w:asciiTheme="minorHAnsi" w:hAnsiTheme="minorHAnsi" w:cstheme="minorHAnsi"/>
        </w:rPr>
        <w:t xml:space="preserve">. If unsatisfactory progress in </w:t>
      </w:r>
      <w:r w:rsidR="006E739B" w:rsidRPr="00624B37">
        <w:rPr>
          <w:rFonts w:asciiTheme="minorHAnsi" w:hAnsiTheme="minorHAnsi" w:cstheme="minorHAnsi"/>
        </w:rPr>
        <w:t>labor</w:t>
      </w:r>
      <w:r w:rsidRPr="00624B37">
        <w:rPr>
          <w:rFonts w:asciiTheme="minorHAnsi" w:hAnsiTheme="minorHAnsi" w:cstheme="minorHAnsi"/>
        </w:rPr>
        <w:t xml:space="preserve"> is diagnosed</w:t>
      </w:r>
      <w:r w:rsidR="006E739B" w:rsidRPr="00624B37">
        <w:rPr>
          <w:rFonts w:asciiTheme="minorHAnsi" w:hAnsiTheme="minorHAnsi" w:cstheme="minorHAnsi"/>
        </w:rPr>
        <w:t>,</w:t>
      </w:r>
      <w:r w:rsidRPr="00624B37">
        <w:rPr>
          <w:rFonts w:asciiTheme="minorHAnsi" w:hAnsiTheme="minorHAnsi" w:cstheme="minorHAnsi"/>
        </w:rPr>
        <w:t xml:space="preserve"> the woman should be referred to a facility where augmentation of </w:t>
      </w:r>
      <w:r w:rsidR="006E739B" w:rsidRPr="00624B37">
        <w:rPr>
          <w:rFonts w:asciiTheme="minorHAnsi" w:hAnsiTheme="minorHAnsi" w:cstheme="minorHAnsi"/>
        </w:rPr>
        <w:t>labor and cesarean section,</w:t>
      </w:r>
      <w:r w:rsidRPr="00624B37">
        <w:rPr>
          <w:rFonts w:asciiTheme="minorHAnsi" w:hAnsiTheme="minorHAnsi" w:cstheme="minorHAnsi"/>
        </w:rPr>
        <w:t xml:space="preserve"> if necessary</w:t>
      </w:r>
      <w:r w:rsidR="006E739B" w:rsidRPr="00624B37">
        <w:rPr>
          <w:rFonts w:asciiTheme="minorHAnsi" w:hAnsiTheme="minorHAnsi" w:cstheme="minorHAnsi"/>
        </w:rPr>
        <w:t>,</w:t>
      </w:r>
      <w:r w:rsidRPr="00624B37">
        <w:rPr>
          <w:rFonts w:asciiTheme="minorHAnsi" w:hAnsiTheme="minorHAnsi" w:cstheme="minorHAnsi"/>
        </w:rPr>
        <w:t xml:space="preserve"> can be performed. </w:t>
      </w:r>
    </w:p>
    <w:p w:rsidR="009D345B" w:rsidRPr="00624B37" w:rsidRDefault="009D345B" w:rsidP="009D345B">
      <w:pPr>
        <w:pStyle w:val="CMWBodyText"/>
        <w:rPr>
          <w:rFonts w:asciiTheme="minorHAnsi" w:hAnsiTheme="minorHAnsi" w:cstheme="minorHAnsi"/>
        </w:rPr>
      </w:pPr>
    </w:p>
    <w:p w:rsidR="009D345B" w:rsidRPr="00624B37" w:rsidRDefault="009D345B" w:rsidP="009D345B">
      <w:pPr>
        <w:pStyle w:val="CMWNumberList"/>
        <w:numPr>
          <w:ilvl w:val="0"/>
          <w:numId w:val="5"/>
        </w:numPr>
        <w:rPr>
          <w:rFonts w:asciiTheme="minorHAnsi" w:hAnsiTheme="minorHAnsi" w:cstheme="minorHAnsi"/>
        </w:rPr>
      </w:pPr>
      <w:bookmarkStart w:id="0" w:name="_Hlk489280027"/>
      <w:r w:rsidRPr="00624B37">
        <w:rPr>
          <w:rFonts w:asciiTheme="minorHAnsi" w:hAnsiTheme="minorHAnsi" w:cstheme="minorHAnsi"/>
        </w:rPr>
        <w:t>Based on your diagnosis, what i</w:t>
      </w:r>
      <w:r w:rsidR="0079725A" w:rsidRPr="00624B37">
        <w:rPr>
          <w:rFonts w:asciiTheme="minorHAnsi" w:hAnsiTheme="minorHAnsi" w:cstheme="minorHAnsi"/>
        </w:rPr>
        <w:t xml:space="preserve">s your plan of care for Mrs. Z, </w:t>
      </w:r>
      <w:r w:rsidRPr="00624B37">
        <w:rPr>
          <w:rFonts w:asciiTheme="minorHAnsi" w:hAnsiTheme="minorHAnsi" w:cstheme="minorHAnsi"/>
        </w:rPr>
        <w:t>and why?</w:t>
      </w:r>
    </w:p>
    <w:bookmarkEnd w:id="0"/>
    <w:p w:rsidR="009D345B" w:rsidRPr="00624B37" w:rsidRDefault="009D345B" w:rsidP="009D345B">
      <w:pPr>
        <w:pStyle w:val="CMWBulletleve2"/>
        <w:rPr>
          <w:rFonts w:asciiTheme="minorHAnsi" w:hAnsiTheme="minorHAnsi" w:cstheme="minorHAnsi"/>
          <w:szCs w:val="24"/>
        </w:rPr>
      </w:pPr>
      <w:r w:rsidRPr="00624B37">
        <w:rPr>
          <w:rFonts w:asciiTheme="minorHAnsi" w:hAnsiTheme="minorHAnsi" w:cstheme="minorHAnsi"/>
          <w:szCs w:val="24"/>
        </w:rPr>
        <w:t>Augmentation of labor should be started</w:t>
      </w:r>
      <w:r w:rsidR="001500D2" w:rsidRPr="00624B37">
        <w:rPr>
          <w:rFonts w:asciiTheme="minorHAnsi" w:hAnsiTheme="minorHAnsi" w:cstheme="minorHAnsi"/>
          <w:szCs w:val="24"/>
        </w:rPr>
        <w:t>, b</w:t>
      </w:r>
      <w:r w:rsidRPr="00624B37">
        <w:rPr>
          <w:rFonts w:asciiTheme="minorHAnsi" w:hAnsiTheme="minorHAnsi" w:cstheme="minorHAnsi"/>
          <w:szCs w:val="24"/>
        </w:rPr>
        <w:t xml:space="preserve">ecause </w:t>
      </w:r>
      <w:r w:rsidR="001500D2" w:rsidRPr="00624B37">
        <w:rPr>
          <w:rFonts w:asciiTheme="minorHAnsi" w:hAnsiTheme="minorHAnsi" w:cstheme="minorHAnsi"/>
          <w:szCs w:val="24"/>
        </w:rPr>
        <w:t>contractions are inadequate and</w:t>
      </w:r>
      <w:r w:rsidR="006E739B" w:rsidRPr="00624B37">
        <w:rPr>
          <w:rFonts w:asciiTheme="minorHAnsi" w:hAnsiTheme="minorHAnsi" w:cstheme="minorHAnsi"/>
          <w:szCs w:val="24"/>
        </w:rPr>
        <w:t xml:space="preserve"> there</w:t>
      </w:r>
      <w:r w:rsidR="001500D2" w:rsidRPr="00624B37">
        <w:rPr>
          <w:rFonts w:asciiTheme="minorHAnsi" w:hAnsiTheme="minorHAnsi" w:cstheme="minorHAnsi"/>
          <w:szCs w:val="24"/>
        </w:rPr>
        <w:t xml:space="preserve"> is no evidence of </w:t>
      </w:r>
      <w:r w:rsidR="006E739B" w:rsidRPr="00624B37">
        <w:rPr>
          <w:rFonts w:asciiTheme="minorHAnsi" w:hAnsiTheme="minorHAnsi" w:cstheme="minorHAnsi"/>
          <w:szCs w:val="24"/>
        </w:rPr>
        <w:t>cephalopelvic disproportion</w:t>
      </w:r>
      <w:r w:rsidR="001500D2" w:rsidRPr="00624B37">
        <w:rPr>
          <w:rFonts w:asciiTheme="minorHAnsi" w:hAnsiTheme="minorHAnsi" w:cstheme="minorHAnsi"/>
          <w:szCs w:val="24"/>
        </w:rPr>
        <w:t xml:space="preserve">. An </w:t>
      </w:r>
      <w:r w:rsidRPr="00624B37">
        <w:rPr>
          <w:rFonts w:asciiTheme="minorHAnsi" w:hAnsiTheme="minorHAnsi" w:cstheme="minorHAnsi"/>
          <w:szCs w:val="24"/>
        </w:rPr>
        <w:t>oxytocin</w:t>
      </w:r>
      <w:r w:rsidR="001500D2" w:rsidRPr="00624B37">
        <w:rPr>
          <w:rFonts w:asciiTheme="minorHAnsi" w:hAnsiTheme="minorHAnsi" w:cstheme="minorHAnsi"/>
          <w:szCs w:val="24"/>
        </w:rPr>
        <w:t xml:space="preserve"> infusion</w:t>
      </w:r>
      <w:r w:rsidRPr="00624B37">
        <w:rPr>
          <w:rFonts w:asciiTheme="minorHAnsi" w:hAnsiTheme="minorHAnsi" w:cstheme="minorHAnsi"/>
          <w:szCs w:val="24"/>
        </w:rPr>
        <w:t xml:space="preserve"> should be used for augmentation as follows:</w:t>
      </w:r>
    </w:p>
    <w:p w:rsidR="009D345B" w:rsidRPr="00624B37" w:rsidRDefault="009D345B" w:rsidP="006E739B">
      <w:pPr>
        <w:pStyle w:val="CMWBulletleve2"/>
        <w:numPr>
          <w:ilvl w:val="1"/>
          <w:numId w:val="8"/>
        </w:numPr>
        <w:tabs>
          <w:tab w:val="clear" w:pos="720"/>
          <w:tab w:val="clear" w:pos="1440"/>
          <w:tab w:val="num" w:pos="1080"/>
        </w:tabs>
        <w:ind w:left="1080"/>
        <w:rPr>
          <w:rFonts w:asciiTheme="minorHAnsi" w:hAnsiTheme="minorHAnsi" w:cstheme="minorHAnsi"/>
          <w:szCs w:val="24"/>
        </w:rPr>
      </w:pPr>
      <w:r w:rsidRPr="00624B37">
        <w:rPr>
          <w:rFonts w:asciiTheme="minorHAnsi" w:hAnsiTheme="minorHAnsi" w:cstheme="minorHAnsi"/>
          <w:szCs w:val="24"/>
        </w:rPr>
        <w:t>An IV infusio</w:t>
      </w:r>
      <w:r w:rsidR="006E739B" w:rsidRPr="00624B37">
        <w:rPr>
          <w:rFonts w:asciiTheme="minorHAnsi" w:hAnsiTheme="minorHAnsi" w:cstheme="minorHAnsi"/>
          <w:szCs w:val="24"/>
        </w:rPr>
        <w:t>n of n</w:t>
      </w:r>
      <w:r w:rsidRPr="00624B37">
        <w:rPr>
          <w:rFonts w:asciiTheme="minorHAnsi" w:hAnsiTheme="minorHAnsi" w:cstheme="minorHAnsi"/>
          <w:szCs w:val="24"/>
        </w:rPr>
        <w:t xml:space="preserve">ormal saline should be started and oxytocin 2.5 units in 500 mL </w:t>
      </w:r>
      <w:r w:rsidR="001500D2" w:rsidRPr="00624B37">
        <w:rPr>
          <w:rFonts w:asciiTheme="minorHAnsi" w:hAnsiTheme="minorHAnsi" w:cstheme="minorHAnsi"/>
          <w:szCs w:val="24"/>
        </w:rPr>
        <w:t xml:space="preserve">(or 5iu/l in one </w:t>
      </w:r>
      <w:r w:rsidR="006E739B" w:rsidRPr="00624B37">
        <w:rPr>
          <w:rFonts w:asciiTheme="minorHAnsi" w:hAnsiTheme="minorHAnsi" w:cstheme="minorHAnsi"/>
          <w:szCs w:val="24"/>
        </w:rPr>
        <w:t>liter</w:t>
      </w:r>
      <w:r w:rsidR="001500D2" w:rsidRPr="00624B37">
        <w:rPr>
          <w:rFonts w:asciiTheme="minorHAnsi" w:hAnsiTheme="minorHAnsi" w:cstheme="minorHAnsi"/>
          <w:szCs w:val="24"/>
        </w:rPr>
        <w:t>)</w:t>
      </w:r>
      <w:r w:rsidR="006E739B" w:rsidRPr="00624B37">
        <w:rPr>
          <w:rFonts w:asciiTheme="minorHAnsi" w:hAnsiTheme="minorHAnsi" w:cstheme="minorHAnsi"/>
          <w:szCs w:val="24"/>
        </w:rPr>
        <w:t>.</w:t>
      </w:r>
      <w:r w:rsidR="001500D2" w:rsidRPr="00624B37">
        <w:rPr>
          <w:rFonts w:asciiTheme="minorHAnsi" w:hAnsiTheme="minorHAnsi" w:cstheme="minorHAnsi"/>
          <w:szCs w:val="24"/>
        </w:rPr>
        <w:t xml:space="preserve"> N</w:t>
      </w:r>
      <w:r w:rsidRPr="00624B37">
        <w:rPr>
          <w:rFonts w:asciiTheme="minorHAnsi" w:hAnsiTheme="minorHAnsi" w:cstheme="minorHAnsi"/>
          <w:szCs w:val="24"/>
        </w:rPr>
        <w:t>ormal saline should be infused at 10 drops/minute.</w:t>
      </w:r>
    </w:p>
    <w:p w:rsidR="009D345B" w:rsidRPr="00624B37" w:rsidRDefault="009D345B" w:rsidP="006E739B">
      <w:pPr>
        <w:pStyle w:val="CMWBulletleve2"/>
        <w:numPr>
          <w:ilvl w:val="1"/>
          <w:numId w:val="8"/>
        </w:numPr>
        <w:tabs>
          <w:tab w:val="clear" w:pos="720"/>
          <w:tab w:val="clear" w:pos="1440"/>
          <w:tab w:val="num" w:pos="1080"/>
        </w:tabs>
        <w:ind w:left="1080"/>
        <w:rPr>
          <w:rFonts w:asciiTheme="minorHAnsi" w:hAnsiTheme="minorHAnsi" w:cstheme="minorHAnsi"/>
          <w:szCs w:val="24"/>
        </w:rPr>
      </w:pPr>
      <w:r w:rsidRPr="00624B37">
        <w:rPr>
          <w:rFonts w:asciiTheme="minorHAnsi" w:hAnsiTheme="minorHAnsi" w:cstheme="minorHAnsi"/>
          <w:szCs w:val="24"/>
        </w:rPr>
        <w:t>The rate of infusion should be increased by 10 drops/minute every 30 minutes (up to a maximum of 60 drops/minute) until</w:t>
      </w:r>
      <w:r w:rsidR="001500D2" w:rsidRPr="00624B37">
        <w:rPr>
          <w:rFonts w:asciiTheme="minorHAnsi" w:hAnsiTheme="minorHAnsi" w:cstheme="minorHAnsi"/>
          <w:szCs w:val="24"/>
        </w:rPr>
        <w:t xml:space="preserve"> </w:t>
      </w:r>
      <w:r w:rsidRPr="00624B37">
        <w:rPr>
          <w:rFonts w:asciiTheme="minorHAnsi" w:hAnsiTheme="minorHAnsi" w:cstheme="minorHAnsi"/>
          <w:szCs w:val="24"/>
        </w:rPr>
        <w:t xml:space="preserve">there are three contractions in 10 minutes, each lasting </w:t>
      </w:r>
      <w:r w:rsidR="001500D2" w:rsidRPr="00624B37">
        <w:rPr>
          <w:rFonts w:asciiTheme="minorHAnsi" w:hAnsiTheme="minorHAnsi" w:cstheme="minorHAnsi"/>
          <w:szCs w:val="24"/>
        </w:rPr>
        <w:t xml:space="preserve">for at least </w:t>
      </w:r>
      <w:r w:rsidRPr="00624B37">
        <w:rPr>
          <w:rFonts w:asciiTheme="minorHAnsi" w:hAnsiTheme="minorHAnsi" w:cstheme="minorHAnsi"/>
          <w:szCs w:val="24"/>
        </w:rPr>
        <w:t>4</w:t>
      </w:r>
      <w:r w:rsidR="001500D2" w:rsidRPr="00624B37">
        <w:rPr>
          <w:rFonts w:asciiTheme="minorHAnsi" w:hAnsiTheme="minorHAnsi" w:cstheme="minorHAnsi"/>
          <w:szCs w:val="24"/>
        </w:rPr>
        <w:t>5</w:t>
      </w:r>
      <w:r w:rsidRPr="00624B37">
        <w:rPr>
          <w:rFonts w:asciiTheme="minorHAnsi" w:hAnsiTheme="minorHAnsi" w:cstheme="minorHAnsi"/>
          <w:szCs w:val="24"/>
        </w:rPr>
        <w:t xml:space="preserve"> seconds</w:t>
      </w:r>
      <w:r w:rsidR="006E739B" w:rsidRPr="00624B37">
        <w:rPr>
          <w:rFonts w:asciiTheme="minorHAnsi" w:hAnsiTheme="minorHAnsi" w:cstheme="minorHAnsi"/>
          <w:szCs w:val="24"/>
        </w:rPr>
        <w:t>.</w:t>
      </w:r>
      <w:r w:rsidR="001500D2" w:rsidRPr="00624B37">
        <w:rPr>
          <w:rFonts w:asciiTheme="minorHAnsi" w:hAnsiTheme="minorHAnsi" w:cstheme="minorHAnsi"/>
          <w:szCs w:val="24"/>
        </w:rPr>
        <w:t xml:space="preserve"> </w:t>
      </w:r>
      <w:r w:rsidR="006E739B" w:rsidRPr="00624B37">
        <w:rPr>
          <w:rFonts w:asciiTheme="minorHAnsi" w:hAnsiTheme="minorHAnsi" w:cstheme="minorHAnsi"/>
          <w:szCs w:val="24"/>
        </w:rPr>
        <w:t>T</w:t>
      </w:r>
      <w:r w:rsidRPr="00624B37">
        <w:rPr>
          <w:rFonts w:asciiTheme="minorHAnsi" w:hAnsiTheme="minorHAnsi" w:cstheme="minorHAnsi"/>
          <w:szCs w:val="24"/>
        </w:rPr>
        <w:t xml:space="preserve">his rate should be maintained </w:t>
      </w:r>
      <w:r w:rsidR="001500D2" w:rsidRPr="00624B37">
        <w:rPr>
          <w:rFonts w:asciiTheme="minorHAnsi" w:hAnsiTheme="minorHAnsi" w:cstheme="minorHAnsi"/>
          <w:szCs w:val="24"/>
        </w:rPr>
        <w:t xml:space="preserve">while there is continuing progress or </w:t>
      </w:r>
      <w:r w:rsidRPr="00624B37">
        <w:rPr>
          <w:rFonts w:asciiTheme="minorHAnsi" w:hAnsiTheme="minorHAnsi" w:cstheme="minorHAnsi"/>
          <w:szCs w:val="24"/>
        </w:rPr>
        <w:t>until the birth is completed.</w:t>
      </w:r>
      <w:r w:rsidR="001500D2" w:rsidRPr="00624B37">
        <w:rPr>
          <w:rFonts w:asciiTheme="minorHAnsi" w:hAnsiTheme="minorHAnsi" w:cstheme="minorHAnsi"/>
          <w:szCs w:val="24"/>
        </w:rPr>
        <w:t xml:space="preserve"> However, it is unwise to use oxytocin infusion for the augmentation of labor for more than 8 hours.</w:t>
      </w:r>
    </w:p>
    <w:p w:rsidR="009D345B" w:rsidRPr="00624B37" w:rsidRDefault="009D345B" w:rsidP="006E739B">
      <w:pPr>
        <w:pStyle w:val="CMWBulletleve2"/>
        <w:numPr>
          <w:ilvl w:val="1"/>
          <w:numId w:val="8"/>
        </w:numPr>
        <w:tabs>
          <w:tab w:val="clear" w:pos="720"/>
          <w:tab w:val="clear" w:pos="1440"/>
          <w:tab w:val="num" w:pos="1080"/>
        </w:tabs>
        <w:ind w:left="1080"/>
        <w:rPr>
          <w:rFonts w:asciiTheme="minorHAnsi" w:hAnsiTheme="minorHAnsi" w:cstheme="minorHAnsi"/>
          <w:szCs w:val="24"/>
        </w:rPr>
      </w:pPr>
      <w:r w:rsidRPr="00624B37">
        <w:rPr>
          <w:rFonts w:asciiTheme="minorHAnsi" w:hAnsiTheme="minorHAnsi" w:cstheme="minorHAnsi"/>
          <w:szCs w:val="24"/>
        </w:rPr>
        <w:t xml:space="preserve">Mrs. </w:t>
      </w:r>
      <w:r w:rsidR="0079725A" w:rsidRPr="00624B37">
        <w:rPr>
          <w:rFonts w:asciiTheme="minorHAnsi" w:hAnsiTheme="minorHAnsi" w:cstheme="minorHAnsi"/>
          <w:szCs w:val="24"/>
        </w:rPr>
        <w:t>Z</w:t>
      </w:r>
      <w:r w:rsidRPr="00624B37">
        <w:rPr>
          <w:rFonts w:asciiTheme="minorHAnsi" w:hAnsiTheme="minorHAnsi" w:cstheme="minorHAnsi"/>
          <w:szCs w:val="24"/>
        </w:rPr>
        <w:t xml:space="preserve"> should not be left alone during augmentation of labor. She should be made as comfortable as possible, and a supportive, encouraging atmosphere, respectful of her wishes, should be provided.</w:t>
      </w:r>
    </w:p>
    <w:p w:rsidR="009D345B" w:rsidRPr="00624B37" w:rsidRDefault="009D345B" w:rsidP="006E739B">
      <w:pPr>
        <w:pStyle w:val="CMWBulletleve2"/>
        <w:numPr>
          <w:ilvl w:val="1"/>
          <w:numId w:val="8"/>
        </w:numPr>
        <w:tabs>
          <w:tab w:val="clear" w:pos="720"/>
          <w:tab w:val="clear" w:pos="1440"/>
          <w:tab w:val="num" w:pos="1080"/>
        </w:tabs>
        <w:ind w:left="1080"/>
        <w:rPr>
          <w:rFonts w:asciiTheme="minorHAnsi" w:hAnsiTheme="minorHAnsi" w:cstheme="minorHAnsi"/>
          <w:szCs w:val="24"/>
        </w:rPr>
      </w:pPr>
      <w:r w:rsidRPr="00624B37">
        <w:rPr>
          <w:rFonts w:asciiTheme="minorHAnsi" w:hAnsiTheme="minorHAnsi" w:cstheme="minorHAnsi"/>
          <w:szCs w:val="24"/>
        </w:rPr>
        <w:t xml:space="preserve">Ongoing observations should include: maternal pulse, fetal heart rate and contractions half hourly, blood pressure and temperature every 4 hours, urine for protein and acetone every 2–4 hours, vaginal examination every </w:t>
      </w:r>
      <w:r w:rsidR="00F25D1F" w:rsidRPr="00624B37">
        <w:rPr>
          <w:rFonts w:asciiTheme="minorHAnsi" w:hAnsiTheme="minorHAnsi" w:cstheme="minorHAnsi"/>
          <w:szCs w:val="24"/>
        </w:rPr>
        <w:t>4</w:t>
      </w:r>
      <w:r w:rsidRPr="00624B37">
        <w:rPr>
          <w:rFonts w:asciiTheme="minorHAnsi" w:hAnsiTheme="minorHAnsi" w:cstheme="minorHAnsi"/>
          <w:szCs w:val="24"/>
        </w:rPr>
        <w:t xml:space="preserve"> hours (cervical dilation, descent of presenting part, amniotic fluid</w:t>
      </w:r>
      <w:r w:rsidR="006E739B" w:rsidRPr="00624B37">
        <w:rPr>
          <w:rFonts w:asciiTheme="minorHAnsi" w:hAnsiTheme="minorHAnsi" w:cstheme="minorHAnsi"/>
          <w:szCs w:val="24"/>
        </w:rPr>
        <w:t>,</w:t>
      </w:r>
      <w:r w:rsidRPr="00624B37">
        <w:rPr>
          <w:rFonts w:asciiTheme="minorHAnsi" w:hAnsiTheme="minorHAnsi" w:cstheme="minorHAnsi"/>
          <w:szCs w:val="24"/>
        </w:rPr>
        <w:t xml:space="preserve"> and molding), preceded by abdominal examination (descent of presenting part).</w:t>
      </w:r>
    </w:p>
    <w:p w:rsidR="009D345B" w:rsidRPr="00624B37" w:rsidRDefault="009D345B" w:rsidP="006E739B">
      <w:pPr>
        <w:pStyle w:val="CMWBulletleve2"/>
        <w:numPr>
          <w:ilvl w:val="1"/>
          <w:numId w:val="8"/>
        </w:numPr>
        <w:tabs>
          <w:tab w:val="clear" w:pos="720"/>
          <w:tab w:val="clear" w:pos="1440"/>
          <w:tab w:val="num" w:pos="1080"/>
        </w:tabs>
        <w:ind w:left="1080"/>
        <w:rPr>
          <w:rFonts w:asciiTheme="minorHAnsi" w:hAnsiTheme="minorHAnsi" w:cstheme="minorHAnsi"/>
          <w:szCs w:val="24"/>
        </w:rPr>
      </w:pPr>
      <w:r w:rsidRPr="00624B37">
        <w:rPr>
          <w:rFonts w:asciiTheme="minorHAnsi" w:hAnsiTheme="minorHAnsi" w:cstheme="minorHAnsi"/>
          <w:szCs w:val="24"/>
        </w:rPr>
        <w:t>Observations shou</w:t>
      </w:r>
      <w:r w:rsidR="006E739B" w:rsidRPr="00624B37">
        <w:rPr>
          <w:rFonts w:asciiTheme="minorHAnsi" w:hAnsiTheme="minorHAnsi" w:cstheme="minorHAnsi"/>
          <w:szCs w:val="24"/>
        </w:rPr>
        <w:t>ld be recorded on the partogram</w:t>
      </w:r>
      <w:r w:rsidRPr="00624B37">
        <w:rPr>
          <w:rFonts w:asciiTheme="minorHAnsi" w:hAnsiTheme="minorHAnsi" w:cstheme="minorHAnsi"/>
          <w:szCs w:val="24"/>
        </w:rPr>
        <w:t>.</w:t>
      </w:r>
    </w:p>
    <w:p w:rsidR="009D345B" w:rsidRPr="00624B37" w:rsidRDefault="009D345B" w:rsidP="009D345B">
      <w:pPr>
        <w:pStyle w:val="CMWBodyText"/>
        <w:rPr>
          <w:rFonts w:asciiTheme="minorHAnsi" w:hAnsiTheme="minorHAnsi" w:cstheme="minorHAnsi"/>
        </w:rPr>
      </w:pPr>
    </w:p>
    <w:p w:rsidR="009D345B" w:rsidRPr="00624B37" w:rsidRDefault="009D345B" w:rsidP="009D345B">
      <w:pPr>
        <w:pStyle w:val="CMWHeading1"/>
        <w:rPr>
          <w:rFonts w:asciiTheme="minorHAnsi" w:hAnsiTheme="minorHAnsi" w:cstheme="minorHAnsi"/>
        </w:rPr>
      </w:pPr>
      <w:r w:rsidRPr="00624B37">
        <w:rPr>
          <w:rFonts w:asciiTheme="minorHAnsi" w:hAnsiTheme="minorHAnsi" w:cstheme="minorHAnsi"/>
        </w:rPr>
        <w:t>EVALUATION</w:t>
      </w:r>
    </w:p>
    <w:p w:rsidR="009D345B" w:rsidRPr="00624B37" w:rsidRDefault="00F25D1F" w:rsidP="009D345B">
      <w:pPr>
        <w:pStyle w:val="CMWBulletlevel1"/>
        <w:spacing w:before="0"/>
        <w:rPr>
          <w:rFonts w:asciiTheme="minorHAnsi" w:hAnsiTheme="minorHAnsi" w:cstheme="minorHAnsi"/>
          <w:szCs w:val="24"/>
        </w:rPr>
      </w:pPr>
      <w:r w:rsidRPr="00624B37">
        <w:rPr>
          <w:rFonts w:asciiTheme="minorHAnsi" w:hAnsiTheme="minorHAnsi" w:cstheme="minorHAnsi"/>
          <w:szCs w:val="24"/>
        </w:rPr>
        <w:t>At 10</w:t>
      </w:r>
      <w:r w:rsidR="009D345B" w:rsidRPr="00624B37">
        <w:rPr>
          <w:rFonts w:asciiTheme="minorHAnsi" w:hAnsiTheme="minorHAnsi" w:cstheme="minorHAnsi"/>
          <w:szCs w:val="24"/>
        </w:rPr>
        <w:t xml:space="preserve">:00 pm, Mrs. </w:t>
      </w:r>
      <w:r w:rsidR="0079725A" w:rsidRPr="00624B37">
        <w:rPr>
          <w:rFonts w:asciiTheme="minorHAnsi" w:hAnsiTheme="minorHAnsi" w:cstheme="minorHAnsi"/>
          <w:szCs w:val="24"/>
        </w:rPr>
        <w:t>Z</w:t>
      </w:r>
      <w:r w:rsidR="009D345B" w:rsidRPr="00624B37">
        <w:rPr>
          <w:rFonts w:asciiTheme="minorHAnsi" w:hAnsiTheme="minorHAnsi" w:cstheme="minorHAnsi"/>
          <w:szCs w:val="24"/>
        </w:rPr>
        <w:t xml:space="preserve"> is having three contractions in 10 minutes, each lasting </w:t>
      </w:r>
      <w:r w:rsidRPr="00624B37">
        <w:rPr>
          <w:rFonts w:asciiTheme="minorHAnsi" w:hAnsiTheme="minorHAnsi" w:cstheme="minorHAnsi"/>
          <w:szCs w:val="24"/>
        </w:rPr>
        <w:t xml:space="preserve">for 50 </w:t>
      </w:r>
      <w:r w:rsidR="009D345B" w:rsidRPr="00624B37">
        <w:rPr>
          <w:rFonts w:asciiTheme="minorHAnsi" w:hAnsiTheme="minorHAnsi" w:cstheme="minorHAnsi"/>
          <w:szCs w:val="24"/>
        </w:rPr>
        <w:t>seconds.</w:t>
      </w:r>
    </w:p>
    <w:p w:rsidR="009D345B" w:rsidRPr="00624B37" w:rsidRDefault="009D345B" w:rsidP="009D345B">
      <w:pPr>
        <w:pStyle w:val="CMWBulletlevel1"/>
        <w:rPr>
          <w:rFonts w:asciiTheme="minorHAnsi" w:hAnsiTheme="minorHAnsi" w:cstheme="minorHAnsi"/>
          <w:szCs w:val="24"/>
        </w:rPr>
      </w:pPr>
      <w:r w:rsidRPr="00624B37">
        <w:rPr>
          <w:rFonts w:asciiTheme="minorHAnsi" w:hAnsiTheme="minorHAnsi" w:cstheme="minorHAnsi"/>
          <w:szCs w:val="24"/>
        </w:rPr>
        <w:t>Her partogra</w:t>
      </w:r>
      <w:r w:rsidR="0079725A" w:rsidRPr="00624B37">
        <w:rPr>
          <w:rFonts w:asciiTheme="minorHAnsi" w:hAnsiTheme="minorHAnsi" w:cstheme="minorHAnsi"/>
          <w:szCs w:val="24"/>
        </w:rPr>
        <w:t>m</w:t>
      </w:r>
      <w:r w:rsidRPr="00624B37">
        <w:rPr>
          <w:rFonts w:asciiTheme="minorHAnsi" w:hAnsiTheme="minorHAnsi" w:cstheme="minorHAnsi"/>
          <w:szCs w:val="24"/>
        </w:rPr>
        <w:t xml:space="preserve"> recordings show that her vital signs are normal, the fetal heart rate is within normal range, the cervix is 9 cm dilated, and the fetal head is 1/5 above the symphysis pubis.</w:t>
      </w:r>
    </w:p>
    <w:p w:rsidR="009D345B" w:rsidRPr="00624B37" w:rsidRDefault="009D345B" w:rsidP="009D345B">
      <w:pPr>
        <w:pStyle w:val="CMWBodyText"/>
        <w:rPr>
          <w:rFonts w:asciiTheme="minorHAnsi" w:hAnsiTheme="minorHAnsi" w:cstheme="minorHAnsi"/>
        </w:rPr>
      </w:pPr>
    </w:p>
    <w:p w:rsidR="009D345B" w:rsidRPr="00624B37" w:rsidRDefault="009D345B" w:rsidP="009D345B">
      <w:pPr>
        <w:pStyle w:val="CMWNumberList"/>
        <w:numPr>
          <w:ilvl w:val="0"/>
          <w:numId w:val="6"/>
        </w:numPr>
        <w:rPr>
          <w:rFonts w:asciiTheme="minorHAnsi" w:hAnsiTheme="minorHAnsi" w:cstheme="minorHAnsi"/>
        </w:rPr>
      </w:pPr>
      <w:r w:rsidRPr="00624B37">
        <w:rPr>
          <w:rFonts w:asciiTheme="minorHAnsi" w:hAnsiTheme="minorHAnsi" w:cstheme="minorHAnsi"/>
        </w:rPr>
        <w:t xml:space="preserve">Based on these findings, what is your continuing plan of care for Mrs. </w:t>
      </w:r>
      <w:r w:rsidR="0079725A" w:rsidRPr="00624B37">
        <w:rPr>
          <w:rFonts w:asciiTheme="minorHAnsi" w:hAnsiTheme="minorHAnsi" w:cstheme="minorHAnsi"/>
        </w:rPr>
        <w:t xml:space="preserve">Z, </w:t>
      </w:r>
      <w:r w:rsidRPr="00624B37">
        <w:rPr>
          <w:rFonts w:asciiTheme="minorHAnsi" w:hAnsiTheme="minorHAnsi" w:cstheme="minorHAnsi"/>
        </w:rPr>
        <w:t>and why?</w:t>
      </w:r>
    </w:p>
    <w:p w:rsidR="009D345B" w:rsidRPr="00624B37" w:rsidRDefault="009D345B" w:rsidP="009D345B">
      <w:pPr>
        <w:pStyle w:val="CMWBulletleve2"/>
        <w:rPr>
          <w:rFonts w:asciiTheme="minorHAnsi" w:hAnsiTheme="minorHAnsi" w:cstheme="minorHAnsi"/>
          <w:szCs w:val="24"/>
        </w:rPr>
      </w:pPr>
      <w:r w:rsidRPr="00624B37">
        <w:rPr>
          <w:rFonts w:asciiTheme="minorHAnsi" w:hAnsiTheme="minorHAnsi" w:cstheme="minorHAnsi"/>
          <w:szCs w:val="24"/>
        </w:rPr>
        <w:t xml:space="preserve">Oxytocin infusion and close observation should continue </w:t>
      </w:r>
      <w:r w:rsidR="00F25D1F" w:rsidRPr="00624B37">
        <w:rPr>
          <w:rFonts w:asciiTheme="minorHAnsi" w:hAnsiTheme="minorHAnsi" w:cstheme="minorHAnsi"/>
          <w:szCs w:val="24"/>
        </w:rPr>
        <w:t xml:space="preserve">(because so far there has been adequate progress) </w:t>
      </w:r>
      <w:r w:rsidR="0079725A" w:rsidRPr="00624B37">
        <w:rPr>
          <w:rFonts w:asciiTheme="minorHAnsi" w:hAnsiTheme="minorHAnsi" w:cstheme="minorHAnsi"/>
          <w:szCs w:val="24"/>
        </w:rPr>
        <w:t>to ensure that Mrs. Z</w:t>
      </w:r>
      <w:r w:rsidRPr="00624B37">
        <w:rPr>
          <w:rFonts w:asciiTheme="minorHAnsi" w:hAnsiTheme="minorHAnsi" w:cstheme="minorHAnsi"/>
          <w:szCs w:val="24"/>
        </w:rPr>
        <w:t xml:space="preserve">’s labor continues to progress to full dilation of the cervix with continuing descent of the fetal head. </w:t>
      </w:r>
      <w:r w:rsidR="0079725A" w:rsidRPr="00624B37">
        <w:rPr>
          <w:rFonts w:asciiTheme="minorHAnsi" w:hAnsiTheme="minorHAnsi" w:cstheme="minorHAnsi"/>
          <w:szCs w:val="24"/>
        </w:rPr>
        <w:t>The aim should be to avoid crossing the action line on the partogram.</w:t>
      </w:r>
      <w:r w:rsidRPr="00624B37">
        <w:rPr>
          <w:rFonts w:asciiTheme="minorHAnsi" w:hAnsiTheme="minorHAnsi" w:cstheme="minorHAnsi"/>
          <w:szCs w:val="24"/>
        </w:rPr>
        <w:t xml:space="preserve"> Arrangements should be in place for immediate intervention (cesarean section</w:t>
      </w:r>
      <w:r w:rsidR="0079725A" w:rsidRPr="00624B37">
        <w:rPr>
          <w:rFonts w:asciiTheme="minorHAnsi" w:hAnsiTheme="minorHAnsi" w:cstheme="minorHAnsi"/>
          <w:szCs w:val="24"/>
        </w:rPr>
        <w:t>) should this happen. In Mrs. Z</w:t>
      </w:r>
      <w:r w:rsidRPr="00624B37">
        <w:rPr>
          <w:rFonts w:asciiTheme="minorHAnsi" w:hAnsiTheme="minorHAnsi" w:cstheme="minorHAnsi"/>
          <w:szCs w:val="24"/>
        </w:rPr>
        <w:t>’s case, this would mean allowing sufficient time for transfer from the health center to the district hospital.</w:t>
      </w:r>
    </w:p>
    <w:p w:rsidR="009D345B" w:rsidRPr="00624B37" w:rsidRDefault="009D345B" w:rsidP="009D345B">
      <w:pPr>
        <w:pStyle w:val="CMWBulletleve2"/>
        <w:rPr>
          <w:rFonts w:asciiTheme="minorHAnsi" w:hAnsiTheme="minorHAnsi" w:cstheme="minorHAnsi"/>
          <w:szCs w:val="24"/>
        </w:rPr>
      </w:pPr>
      <w:r w:rsidRPr="00624B37">
        <w:rPr>
          <w:rFonts w:asciiTheme="minorHAnsi" w:hAnsiTheme="minorHAnsi" w:cstheme="minorHAnsi"/>
          <w:szCs w:val="24"/>
        </w:rPr>
        <w:lastRenderedPageBreak/>
        <w:t xml:space="preserve">Mrs. </w:t>
      </w:r>
      <w:r w:rsidR="0079725A" w:rsidRPr="00624B37">
        <w:rPr>
          <w:rFonts w:asciiTheme="minorHAnsi" w:hAnsiTheme="minorHAnsi" w:cstheme="minorHAnsi"/>
          <w:szCs w:val="24"/>
        </w:rPr>
        <w:t>Z</w:t>
      </w:r>
      <w:r w:rsidRPr="00624B37">
        <w:rPr>
          <w:rFonts w:asciiTheme="minorHAnsi" w:hAnsiTheme="minorHAnsi" w:cstheme="minorHAnsi"/>
          <w:szCs w:val="24"/>
        </w:rPr>
        <w:t xml:space="preserve"> should be encouraged to adopt her position of choice during labor and for childbirth when she reaches late (expulsive) second stage.</w:t>
      </w:r>
    </w:p>
    <w:p w:rsidR="009D345B" w:rsidRPr="00624B37" w:rsidRDefault="009D345B" w:rsidP="009D345B">
      <w:pPr>
        <w:pStyle w:val="CMWBulletleve2"/>
        <w:rPr>
          <w:rFonts w:asciiTheme="minorHAnsi" w:hAnsiTheme="minorHAnsi" w:cstheme="minorHAnsi"/>
          <w:szCs w:val="24"/>
        </w:rPr>
      </w:pPr>
      <w:r w:rsidRPr="00624B37">
        <w:rPr>
          <w:rFonts w:asciiTheme="minorHAnsi" w:hAnsiTheme="minorHAnsi" w:cstheme="minorHAnsi"/>
          <w:szCs w:val="24"/>
        </w:rPr>
        <w:t>When the head is visible, she should be encouraged to follow her own tendency to push</w:t>
      </w:r>
      <w:r w:rsidR="0079725A" w:rsidRPr="00624B37">
        <w:rPr>
          <w:rFonts w:asciiTheme="minorHAnsi" w:hAnsiTheme="minorHAnsi" w:cstheme="minorHAnsi"/>
          <w:szCs w:val="24"/>
        </w:rPr>
        <w:t xml:space="preserve">. </w:t>
      </w:r>
      <w:r w:rsidRPr="00624B37">
        <w:rPr>
          <w:rFonts w:asciiTheme="minorHAnsi" w:hAnsiTheme="minorHAnsi" w:cstheme="minorHAnsi"/>
          <w:szCs w:val="24"/>
        </w:rPr>
        <w:t>She should be given praise, encouragement</w:t>
      </w:r>
      <w:r w:rsidR="0079725A" w:rsidRPr="00624B37">
        <w:rPr>
          <w:rFonts w:asciiTheme="minorHAnsi" w:hAnsiTheme="minorHAnsi" w:cstheme="minorHAnsi"/>
          <w:szCs w:val="24"/>
        </w:rPr>
        <w:t>,</w:t>
      </w:r>
      <w:r w:rsidRPr="00624B37">
        <w:rPr>
          <w:rFonts w:asciiTheme="minorHAnsi" w:hAnsiTheme="minorHAnsi" w:cstheme="minorHAnsi"/>
          <w:szCs w:val="24"/>
        </w:rPr>
        <w:t xml:space="preserve"> and reassurance regarding her progress.</w:t>
      </w:r>
    </w:p>
    <w:p w:rsidR="009D345B" w:rsidRPr="00624B37" w:rsidRDefault="009D345B" w:rsidP="009D345B">
      <w:pPr>
        <w:pStyle w:val="CMWBulletleve2"/>
        <w:rPr>
          <w:rFonts w:asciiTheme="minorHAnsi" w:hAnsiTheme="minorHAnsi" w:cstheme="minorHAnsi"/>
          <w:szCs w:val="24"/>
        </w:rPr>
      </w:pPr>
      <w:r w:rsidRPr="00624B37">
        <w:rPr>
          <w:rFonts w:asciiTheme="minorHAnsi" w:hAnsiTheme="minorHAnsi" w:cstheme="minorHAnsi"/>
          <w:szCs w:val="24"/>
        </w:rPr>
        <w:t>If the expulsive phase is prolonged, vacuum extraction or forceps should be used to deliver the baby.</w:t>
      </w:r>
    </w:p>
    <w:p w:rsidR="009D345B" w:rsidRPr="00624B37" w:rsidRDefault="009D345B" w:rsidP="009D345B">
      <w:pPr>
        <w:pStyle w:val="CMWBulletleve2"/>
        <w:rPr>
          <w:rFonts w:asciiTheme="minorHAnsi" w:hAnsiTheme="minorHAnsi" w:cstheme="minorHAnsi"/>
          <w:szCs w:val="24"/>
        </w:rPr>
      </w:pPr>
      <w:r w:rsidRPr="00624B37">
        <w:rPr>
          <w:rFonts w:asciiTheme="minorHAnsi" w:hAnsiTheme="minorHAnsi" w:cstheme="minorHAnsi"/>
          <w:szCs w:val="24"/>
        </w:rPr>
        <w:t>Active management of the third stage should be carried out to reduce postpartum blood loss.</w:t>
      </w:r>
    </w:p>
    <w:p w:rsidR="009D345B" w:rsidRPr="00624B37" w:rsidRDefault="009D345B" w:rsidP="009D345B">
      <w:pPr>
        <w:pStyle w:val="CMWBulletleve2"/>
        <w:rPr>
          <w:rFonts w:asciiTheme="minorHAnsi" w:hAnsiTheme="minorHAnsi" w:cstheme="minorHAnsi"/>
          <w:szCs w:val="24"/>
        </w:rPr>
      </w:pPr>
      <w:r w:rsidRPr="00624B37">
        <w:rPr>
          <w:rFonts w:asciiTheme="minorHAnsi" w:hAnsiTheme="minorHAnsi" w:cstheme="minorHAnsi"/>
          <w:szCs w:val="24"/>
        </w:rPr>
        <w:t xml:space="preserve">Immediate postpartum care should be provided for Mrs. </w:t>
      </w:r>
      <w:r w:rsidR="0079725A" w:rsidRPr="00624B37">
        <w:rPr>
          <w:rFonts w:asciiTheme="minorHAnsi" w:hAnsiTheme="minorHAnsi" w:cstheme="minorHAnsi"/>
          <w:szCs w:val="24"/>
        </w:rPr>
        <w:t>Z</w:t>
      </w:r>
      <w:r w:rsidRPr="00624B37">
        <w:rPr>
          <w:rFonts w:asciiTheme="minorHAnsi" w:hAnsiTheme="minorHAnsi" w:cstheme="minorHAnsi"/>
          <w:szCs w:val="24"/>
        </w:rPr>
        <w:t>, including continuing emotional support and reassurance.</w:t>
      </w:r>
    </w:p>
    <w:p w:rsidR="009D345B" w:rsidRPr="00624B37" w:rsidRDefault="009D345B" w:rsidP="009D345B">
      <w:pPr>
        <w:pStyle w:val="CMWBulletleve2"/>
        <w:rPr>
          <w:rFonts w:asciiTheme="minorHAnsi" w:hAnsiTheme="minorHAnsi" w:cstheme="minorHAnsi"/>
          <w:szCs w:val="24"/>
        </w:rPr>
      </w:pPr>
      <w:r w:rsidRPr="00624B37">
        <w:rPr>
          <w:rFonts w:asciiTheme="minorHAnsi" w:hAnsiTheme="minorHAnsi" w:cstheme="minorHAnsi"/>
          <w:szCs w:val="24"/>
        </w:rPr>
        <w:t xml:space="preserve">If her newborn requires special care, this should be provided. Otherwise, routine newborn care should be provided, including leaving the newborn in skin-to-skin contact with Mrs. </w:t>
      </w:r>
      <w:r w:rsidR="0079725A" w:rsidRPr="00624B37">
        <w:rPr>
          <w:rFonts w:asciiTheme="minorHAnsi" w:hAnsiTheme="minorHAnsi" w:cstheme="minorHAnsi"/>
          <w:szCs w:val="24"/>
        </w:rPr>
        <w:t>Z</w:t>
      </w:r>
      <w:r w:rsidRPr="00624B37">
        <w:rPr>
          <w:rFonts w:asciiTheme="minorHAnsi" w:hAnsiTheme="minorHAnsi" w:cstheme="minorHAnsi"/>
          <w:szCs w:val="24"/>
        </w:rPr>
        <w:t xml:space="preserve"> and encouraging her to breastfeed her newborn as soon as she feels able to, when the newborn shows interest. </w:t>
      </w:r>
    </w:p>
    <w:p w:rsidR="009D345B" w:rsidRPr="00624B37" w:rsidRDefault="009D345B" w:rsidP="009D345B">
      <w:pPr>
        <w:pStyle w:val="CMWBodyText"/>
        <w:rPr>
          <w:rFonts w:asciiTheme="minorHAnsi" w:hAnsiTheme="minorHAnsi" w:cstheme="minorHAnsi"/>
        </w:rPr>
      </w:pPr>
    </w:p>
    <w:p w:rsidR="009D345B" w:rsidRPr="00624B37" w:rsidRDefault="009D345B" w:rsidP="009D345B">
      <w:pPr>
        <w:pStyle w:val="CMWHeading1"/>
        <w:rPr>
          <w:rFonts w:asciiTheme="minorHAnsi" w:hAnsiTheme="minorHAnsi" w:cstheme="minorHAnsi"/>
        </w:rPr>
      </w:pPr>
      <w:r w:rsidRPr="00624B37">
        <w:rPr>
          <w:rFonts w:asciiTheme="minorHAnsi" w:hAnsiTheme="minorHAnsi" w:cstheme="minorHAnsi"/>
        </w:rPr>
        <w:t>REFERENCES</w:t>
      </w:r>
    </w:p>
    <w:p w:rsidR="009D345B" w:rsidRPr="00624B37" w:rsidRDefault="009D345B" w:rsidP="009D345B">
      <w:pPr>
        <w:pStyle w:val="CMWBodyText"/>
        <w:rPr>
          <w:rFonts w:asciiTheme="minorHAnsi" w:hAnsiTheme="minorHAnsi" w:cstheme="minorHAnsi"/>
        </w:rPr>
      </w:pPr>
      <w:r w:rsidRPr="00624B37">
        <w:rPr>
          <w:rFonts w:asciiTheme="minorHAnsi" w:hAnsiTheme="minorHAnsi" w:cstheme="minorHAnsi"/>
          <w:i/>
        </w:rPr>
        <w:t>Managing Complications in Pregnancy and Childbirth</w:t>
      </w:r>
      <w:r w:rsidRPr="00624B37">
        <w:rPr>
          <w:rFonts w:asciiTheme="minorHAnsi" w:hAnsiTheme="minorHAnsi" w:cstheme="minorHAnsi"/>
        </w:rPr>
        <w:t>: pages S-57; S-64 to S-67</w:t>
      </w:r>
    </w:p>
    <w:p w:rsidR="009D345B" w:rsidRPr="00624B37" w:rsidRDefault="009D345B" w:rsidP="009D345B">
      <w:pPr>
        <w:pStyle w:val="CMWBodyText"/>
        <w:rPr>
          <w:rFonts w:asciiTheme="minorHAnsi" w:hAnsiTheme="minorHAnsi" w:cstheme="minorHAnsi"/>
        </w:rPr>
      </w:pPr>
    </w:p>
    <w:p w:rsidR="009D345B" w:rsidRPr="00624B37" w:rsidRDefault="009D345B" w:rsidP="009D345B">
      <w:pPr>
        <w:pStyle w:val="CMWBodyText"/>
        <w:rPr>
          <w:rFonts w:asciiTheme="minorHAnsi" w:hAnsiTheme="minorHAnsi" w:cstheme="minorHAnsi"/>
          <w:b/>
          <w:bCs/>
        </w:rPr>
      </w:pPr>
      <w:r w:rsidRPr="00624B37">
        <w:rPr>
          <w:rFonts w:asciiTheme="minorHAnsi" w:hAnsiTheme="minorHAnsi" w:cstheme="minorHAnsi"/>
          <w:b/>
          <w:bCs/>
        </w:rPr>
        <w:t xml:space="preserve">NOTE: </w:t>
      </w:r>
      <w:r w:rsidR="003977D1">
        <w:rPr>
          <w:rFonts w:asciiTheme="minorHAnsi" w:hAnsiTheme="minorHAnsi" w:cstheme="minorHAnsi"/>
          <w:bCs/>
        </w:rPr>
        <w:t>Community</w:t>
      </w:r>
      <w:r w:rsidR="006E4FD6">
        <w:rPr>
          <w:rFonts w:asciiTheme="minorHAnsi" w:hAnsiTheme="minorHAnsi" w:cstheme="minorHAnsi"/>
          <w:bCs/>
        </w:rPr>
        <w:t xml:space="preserve"> </w:t>
      </w:r>
      <w:r w:rsidR="003977D1">
        <w:rPr>
          <w:rFonts w:asciiTheme="minorHAnsi" w:hAnsiTheme="minorHAnsi" w:cstheme="minorHAnsi"/>
          <w:bCs/>
        </w:rPr>
        <w:t>midwives should NOT use o</w:t>
      </w:r>
      <w:r w:rsidRPr="00624B37">
        <w:rPr>
          <w:rFonts w:asciiTheme="minorHAnsi" w:hAnsiTheme="minorHAnsi" w:cstheme="minorHAnsi"/>
          <w:bCs/>
        </w:rPr>
        <w:t xml:space="preserve">xytocin to augment </w:t>
      </w:r>
      <w:r w:rsidR="0079725A" w:rsidRPr="00624B37">
        <w:rPr>
          <w:rFonts w:asciiTheme="minorHAnsi" w:hAnsiTheme="minorHAnsi" w:cstheme="minorHAnsi"/>
          <w:bCs/>
        </w:rPr>
        <w:t>labor</w:t>
      </w:r>
      <w:r w:rsidR="003977D1">
        <w:rPr>
          <w:rFonts w:asciiTheme="minorHAnsi" w:hAnsiTheme="minorHAnsi" w:cstheme="minorHAnsi"/>
          <w:bCs/>
        </w:rPr>
        <w:t xml:space="preserve"> unless they are working in a district h</w:t>
      </w:r>
      <w:r w:rsidRPr="00624B37">
        <w:rPr>
          <w:rFonts w:asciiTheme="minorHAnsi" w:hAnsiTheme="minorHAnsi" w:cstheme="minorHAnsi"/>
          <w:bCs/>
        </w:rPr>
        <w:t>ospital.</w:t>
      </w:r>
      <w:r w:rsidRPr="00624B37">
        <w:rPr>
          <w:rFonts w:asciiTheme="minorHAnsi" w:hAnsiTheme="minorHAnsi" w:cstheme="minorHAnsi"/>
          <w:b/>
          <w:bCs/>
        </w:rPr>
        <w:t xml:space="preserve"> </w:t>
      </w:r>
    </w:p>
    <w:p w:rsidR="00C03527" w:rsidRPr="00624B37" w:rsidRDefault="00C03527" w:rsidP="009D345B">
      <w:pPr>
        <w:rPr>
          <w:rFonts w:asciiTheme="minorHAnsi" w:hAnsiTheme="minorHAnsi" w:cstheme="minorHAnsi"/>
        </w:rPr>
      </w:pPr>
      <w:bookmarkStart w:id="1" w:name="_GoBack"/>
      <w:bookmarkEnd w:id="1"/>
    </w:p>
    <w:sectPr w:rsidR="00C03527" w:rsidRPr="00624B37" w:rsidSect="00CF28A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808" w:rsidRDefault="00017808" w:rsidP="00783A3F">
      <w:r>
        <w:separator/>
      </w:r>
    </w:p>
  </w:endnote>
  <w:endnote w:type="continuationSeparator" w:id="0">
    <w:p w:rsidR="00017808" w:rsidRDefault="00017808" w:rsidP="0078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A3F" w:rsidRDefault="00783A3F">
    <w:pPr>
      <w:pStyle w:val="Footer"/>
    </w:pPr>
    <w:r>
      <w:t>Practical Session B – Answer Key</w:t>
    </w:r>
    <w:r>
      <w:ptab w:relativeTo="margin" w:alignment="center" w:leader="none"/>
    </w:r>
    <w:r>
      <w:ptab w:relativeTo="margin" w:alignment="right" w:leader="none"/>
    </w:r>
    <w:r>
      <w:fldChar w:fldCharType="begin"/>
    </w:r>
    <w:r>
      <w:instrText xml:space="preserve"> PAGE   \* MERGEFORMAT </w:instrText>
    </w:r>
    <w:r>
      <w:fldChar w:fldCharType="separate"/>
    </w:r>
    <w:r w:rsidR="006E4FD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808" w:rsidRDefault="00017808" w:rsidP="00783A3F">
      <w:r>
        <w:separator/>
      </w:r>
    </w:p>
  </w:footnote>
  <w:footnote w:type="continuationSeparator" w:id="0">
    <w:p w:rsidR="00017808" w:rsidRDefault="00017808" w:rsidP="00783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37AA8"/>
    <w:multiLevelType w:val="hybridMultilevel"/>
    <w:tmpl w:val="A4B43A58"/>
    <w:lvl w:ilvl="0" w:tplc="7E0067AE">
      <w:start w:val="1"/>
      <w:numFmt w:val="bullet"/>
      <w:lvlText w:val=""/>
      <w:lvlJc w:val="left"/>
      <w:pPr>
        <w:tabs>
          <w:tab w:val="num" w:pos="360"/>
        </w:tabs>
        <w:ind w:left="360" w:hanging="360"/>
      </w:pPr>
      <w:rPr>
        <w:rFonts w:ascii="Wingdings" w:hAnsi="Wingdings" w:hint="default"/>
        <w:b w:val="0"/>
        <w:i w:val="0"/>
        <w:sz w:val="18"/>
      </w:rPr>
    </w:lvl>
    <w:lvl w:ilvl="1" w:tplc="04090001">
      <w:start w:val="1"/>
      <w:numFmt w:val="bullet"/>
      <w:lvlText w:val=""/>
      <w:lvlJc w:val="left"/>
      <w:pPr>
        <w:tabs>
          <w:tab w:val="num" w:pos="1440"/>
        </w:tabs>
        <w:ind w:left="1440" w:hanging="360"/>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96C39"/>
    <w:multiLevelType w:val="hybridMultilevel"/>
    <w:tmpl w:val="45D0A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42992"/>
    <w:multiLevelType w:val="hybridMultilevel"/>
    <w:tmpl w:val="0C1CD132"/>
    <w:lvl w:ilvl="0" w:tplc="7E0067AE">
      <w:start w:val="1"/>
      <w:numFmt w:val="bullet"/>
      <w:pStyle w:val="CMWBulletlevel1"/>
      <w:lvlText w:val=""/>
      <w:lvlJc w:val="left"/>
      <w:pPr>
        <w:tabs>
          <w:tab w:val="num" w:pos="360"/>
        </w:tabs>
        <w:ind w:left="360" w:hanging="360"/>
      </w:pPr>
      <w:rPr>
        <w:rFonts w:ascii="Wingdings" w:hAnsi="Wingdings" w:hint="default"/>
        <w:b w:val="0"/>
        <w:i w:val="0"/>
        <w:sz w:val="18"/>
      </w:rPr>
    </w:lvl>
    <w:lvl w:ilvl="1" w:tplc="D3FE5986">
      <w:start w:val="1"/>
      <w:numFmt w:val="bullet"/>
      <w:pStyle w:val="CMWBulletleve2"/>
      <w:lvlText w:val=""/>
      <w:lvlJc w:val="left"/>
      <w:pPr>
        <w:tabs>
          <w:tab w:val="num" w:pos="1440"/>
        </w:tabs>
        <w:ind w:left="1440" w:hanging="360"/>
      </w:pPr>
      <w:rPr>
        <w:rFonts w:ascii="Wingdings" w:hAnsi="Wingdings"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C441B"/>
    <w:multiLevelType w:val="hybridMultilevel"/>
    <w:tmpl w:val="A76EBC58"/>
    <w:lvl w:ilvl="0" w:tplc="ED30D0A2">
      <w:start w:val="1"/>
      <w:numFmt w:val="decimal"/>
      <w:pStyle w:val="CMWNumberList"/>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5B"/>
    <w:rsid w:val="00017808"/>
    <w:rsid w:val="000D6395"/>
    <w:rsid w:val="001500D2"/>
    <w:rsid w:val="001667B4"/>
    <w:rsid w:val="0033216F"/>
    <w:rsid w:val="003977D1"/>
    <w:rsid w:val="003D2B48"/>
    <w:rsid w:val="00520D00"/>
    <w:rsid w:val="005D0372"/>
    <w:rsid w:val="00624B37"/>
    <w:rsid w:val="006E4FD6"/>
    <w:rsid w:val="006E5429"/>
    <w:rsid w:val="006E739B"/>
    <w:rsid w:val="00783A3F"/>
    <w:rsid w:val="0079725A"/>
    <w:rsid w:val="009139AF"/>
    <w:rsid w:val="009D345B"/>
    <w:rsid w:val="009E04CB"/>
    <w:rsid w:val="00B52CF0"/>
    <w:rsid w:val="00C03527"/>
    <w:rsid w:val="00C46D62"/>
    <w:rsid w:val="00CA53E8"/>
    <w:rsid w:val="00CF28A6"/>
    <w:rsid w:val="00D175C7"/>
    <w:rsid w:val="00EB0031"/>
    <w:rsid w:val="00EF1BC9"/>
    <w:rsid w:val="00F25D1F"/>
    <w:rsid w:val="00F6513F"/>
    <w:rsid w:val="00F7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F2BB0"/>
  <w15:chartTrackingRefBased/>
  <w15:docId w15:val="{B45DFF4B-B752-4699-8779-764F8A8F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WBodyText">
    <w:name w:val="CMW_Body Text"/>
    <w:basedOn w:val="BodyTextIndent"/>
    <w:qFormat/>
    <w:rsid w:val="009D345B"/>
    <w:pPr>
      <w:spacing w:after="0"/>
      <w:ind w:left="0"/>
    </w:pPr>
    <w:rPr>
      <w:rFonts w:cs="Arial"/>
    </w:rPr>
  </w:style>
  <w:style w:type="paragraph" w:customStyle="1" w:styleId="CMWHeading1">
    <w:name w:val="CMW_Heading 1"/>
    <w:basedOn w:val="BodyTextIndent"/>
    <w:qFormat/>
    <w:rsid w:val="009D345B"/>
    <w:pPr>
      <w:spacing w:before="120" w:after="60"/>
      <w:ind w:left="0"/>
    </w:pPr>
    <w:rPr>
      <w:rFonts w:ascii="Arial" w:hAnsi="Arial" w:cs="Arial"/>
      <w:b/>
      <w:bCs/>
    </w:rPr>
  </w:style>
  <w:style w:type="paragraph" w:customStyle="1" w:styleId="CMWHeading1nospaceabove">
    <w:name w:val="CMW_Heading 1_no space above"/>
    <w:basedOn w:val="CMWHeading1"/>
    <w:qFormat/>
    <w:rsid w:val="009D345B"/>
    <w:pPr>
      <w:spacing w:before="0"/>
    </w:pPr>
  </w:style>
  <w:style w:type="paragraph" w:customStyle="1" w:styleId="CMWBulletleve2">
    <w:name w:val="CMW_Bullet leve 2"/>
    <w:basedOn w:val="Normal"/>
    <w:qFormat/>
    <w:rsid w:val="009D345B"/>
    <w:pPr>
      <w:numPr>
        <w:ilvl w:val="1"/>
        <w:numId w:val="2"/>
      </w:numPr>
      <w:tabs>
        <w:tab w:val="left" w:pos="720"/>
      </w:tabs>
      <w:spacing w:before="120"/>
      <w:ind w:left="720"/>
    </w:pPr>
    <w:rPr>
      <w:bCs/>
      <w:szCs w:val="22"/>
    </w:rPr>
  </w:style>
  <w:style w:type="paragraph" w:customStyle="1" w:styleId="CMWBulletlevel1">
    <w:name w:val="CMW_Bullet level 1"/>
    <w:basedOn w:val="Normal"/>
    <w:qFormat/>
    <w:rsid w:val="009D345B"/>
    <w:pPr>
      <w:numPr>
        <w:numId w:val="2"/>
      </w:numPr>
      <w:spacing w:before="120"/>
    </w:pPr>
    <w:rPr>
      <w:bCs/>
      <w:szCs w:val="22"/>
    </w:rPr>
  </w:style>
  <w:style w:type="paragraph" w:customStyle="1" w:styleId="CMWNumberList">
    <w:name w:val="CMW_Number List"/>
    <w:basedOn w:val="BodyText2"/>
    <w:qFormat/>
    <w:rsid w:val="009D345B"/>
    <w:pPr>
      <w:numPr>
        <w:numId w:val="1"/>
      </w:numPr>
      <w:spacing w:before="120" w:after="0" w:line="240" w:lineRule="auto"/>
      <w:ind w:left="0" w:firstLine="0"/>
    </w:pPr>
  </w:style>
  <w:style w:type="paragraph" w:styleId="BodyTextIndent">
    <w:name w:val="Body Text Indent"/>
    <w:basedOn w:val="Normal"/>
    <w:link w:val="BodyTextIndentChar"/>
    <w:uiPriority w:val="99"/>
    <w:semiHidden/>
    <w:unhideWhenUsed/>
    <w:rsid w:val="009D345B"/>
    <w:pPr>
      <w:spacing w:after="120"/>
      <w:ind w:left="360"/>
    </w:pPr>
  </w:style>
  <w:style w:type="character" w:customStyle="1" w:styleId="BodyTextIndentChar">
    <w:name w:val="Body Text Indent Char"/>
    <w:basedOn w:val="DefaultParagraphFont"/>
    <w:link w:val="BodyTextIndent"/>
    <w:uiPriority w:val="99"/>
    <w:semiHidden/>
    <w:rsid w:val="009D345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D345B"/>
    <w:pPr>
      <w:spacing w:after="120" w:line="480" w:lineRule="auto"/>
    </w:pPr>
  </w:style>
  <w:style w:type="character" w:customStyle="1" w:styleId="BodyText2Char">
    <w:name w:val="Body Text 2 Char"/>
    <w:basedOn w:val="DefaultParagraphFont"/>
    <w:link w:val="BodyText2"/>
    <w:uiPriority w:val="99"/>
    <w:semiHidden/>
    <w:rsid w:val="009D34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3A3F"/>
    <w:pPr>
      <w:tabs>
        <w:tab w:val="center" w:pos="4536"/>
        <w:tab w:val="right" w:pos="9072"/>
      </w:tabs>
    </w:pPr>
  </w:style>
  <w:style w:type="character" w:customStyle="1" w:styleId="HeaderChar">
    <w:name w:val="Header Char"/>
    <w:basedOn w:val="DefaultParagraphFont"/>
    <w:link w:val="Header"/>
    <w:uiPriority w:val="99"/>
    <w:rsid w:val="00783A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A3F"/>
    <w:pPr>
      <w:tabs>
        <w:tab w:val="center" w:pos="4536"/>
        <w:tab w:val="right" w:pos="9072"/>
      </w:tabs>
    </w:pPr>
  </w:style>
  <w:style w:type="character" w:customStyle="1" w:styleId="FooterChar">
    <w:name w:val="Footer Char"/>
    <w:basedOn w:val="DefaultParagraphFont"/>
    <w:link w:val="Footer"/>
    <w:uiPriority w:val="99"/>
    <w:rsid w:val="00783A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88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IRC</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Harker</dc:creator>
  <cp:keywords/>
  <dc:description/>
  <cp:lastModifiedBy>Alison Greer</cp:lastModifiedBy>
  <cp:revision>8</cp:revision>
  <dcterms:created xsi:type="dcterms:W3CDTF">2017-02-17T06:25:00Z</dcterms:created>
  <dcterms:modified xsi:type="dcterms:W3CDTF">2017-08-18T19:12:00Z</dcterms:modified>
</cp:coreProperties>
</file>